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71874" w14:textId="77777777" w:rsidR="00DC6106" w:rsidRDefault="00DC6106">
      <w:pPr>
        <w:rPr>
          <w:rFonts w:hint="eastAsia"/>
        </w:rPr>
      </w:pPr>
    </w:p>
    <w:p w14:paraId="28FA93A9" w14:textId="77777777" w:rsidR="00DC6106" w:rsidRDefault="00DC6106">
      <w:pPr>
        <w:rPr>
          <w:rFonts w:hint="eastAsia"/>
        </w:rPr>
      </w:pPr>
      <w:r>
        <w:rPr>
          <w:rFonts w:hint="eastAsia"/>
        </w:rPr>
        <w:tab/>
        <w:t>绚丽多彩的艺术世界XL</w:t>
      </w:r>
    </w:p>
    <w:p w14:paraId="76157673" w14:textId="77777777" w:rsidR="00DC6106" w:rsidRDefault="00DC6106">
      <w:pPr>
        <w:rPr>
          <w:rFonts w:hint="eastAsia"/>
        </w:rPr>
      </w:pPr>
    </w:p>
    <w:p w14:paraId="07C4180B" w14:textId="77777777" w:rsidR="00DC6106" w:rsidRDefault="00DC6106">
      <w:pPr>
        <w:rPr>
          <w:rFonts w:hint="eastAsia"/>
        </w:rPr>
      </w:pPr>
    </w:p>
    <w:p w14:paraId="57D279C6" w14:textId="77777777" w:rsidR="00DC6106" w:rsidRDefault="00DC6106">
      <w:pPr>
        <w:rPr>
          <w:rFonts w:hint="eastAsia"/>
        </w:rPr>
      </w:pPr>
      <w:r>
        <w:rPr>
          <w:rFonts w:hint="eastAsia"/>
        </w:rPr>
        <w:tab/>
        <w:t>在艺术的广阔天地里，"绚丽多彩"（XL）不仅仅是一个形容词，它象征着一种无拘无束、充满活力和无限可能性的表达方式。从绘画到雕塑，从音乐到舞蹈，艺术作品中的绚丽多彩往往能够捕捉观者的目光，激发内心深处的情感共鸣。艺术家们运用丰富的色彩、独特的材料以及创新的技术，将个人情感与公众体验相结合，创造出既具有个人风格又反映社会文化的艺术品。在这个过程中，绚丽多彩成为了连接创作者与观众之间的桥梁，使人们得以通过视觉、听觉甚至触觉去感受不同的故事和情感。</w:t>
      </w:r>
    </w:p>
    <w:p w14:paraId="69A2B5B5" w14:textId="77777777" w:rsidR="00DC6106" w:rsidRDefault="00DC6106">
      <w:pPr>
        <w:rPr>
          <w:rFonts w:hint="eastAsia"/>
        </w:rPr>
      </w:pPr>
    </w:p>
    <w:p w14:paraId="0769D812" w14:textId="77777777" w:rsidR="00DC6106" w:rsidRDefault="00DC6106">
      <w:pPr>
        <w:rPr>
          <w:rFonts w:hint="eastAsia"/>
        </w:rPr>
      </w:pPr>
    </w:p>
    <w:p w14:paraId="560BC041" w14:textId="77777777" w:rsidR="00DC6106" w:rsidRDefault="00DC6106">
      <w:pPr>
        <w:rPr>
          <w:rFonts w:hint="eastAsia"/>
        </w:rPr>
      </w:pPr>
    </w:p>
    <w:p w14:paraId="4BEA20F5" w14:textId="77777777" w:rsidR="00DC6106" w:rsidRDefault="00DC6106">
      <w:pPr>
        <w:rPr>
          <w:rFonts w:hint="eastAsia"/>
        </w:rPr>
      </w:pPr>
      <w:r>
        <w:rPr>
          <w:rFonts w:hint="eastAsia"/>
        </w:rPr>
        <w:tab/>
        <w:t>绚丽多彩的历史回顾</w:t>
      </w:r>
    </w:p>
    <w:p w14:paraId="2CCAD717" w14:textId="77777777" w:rsidR="00DC6106" w:rsidRDefault="00DC6106">
      <w:pPr>
        <w:rPr>
          <w:rFonts w:hint="eastAsia"/>
        </w:rPr>
      </w:pPr>
    </w:p>
    <w:p w14:paraId="2D37DE04" w14:textId="77777777" w:rsidR="00DC6106" w:rsidRDefault="00DC6106">
      <w:pPr>
        <w:rPr>
          <w:rFonts w:hint="eastAsia"/>
        </w:rPr>
      </w:pPr>
    </w:p>
    <w:p w14:paraId="4B46D82A" w14:textId="77777777" w:rsidR="00DC6106" w:rsidRDefault="00DC6106">
      <w:pPr>
        <w:rPr>
          <w:rFonts w:hint="eastAsia"/>
        </w:rPr>
      </w:pPr>
      <w:r>
        <w:rPr>
          <w:rFonts w:hint="eastAsia"/>
        </w:rPr>
        <w:tab/>
        <w:t>回溯历史长河，我们可以发现绚丽多彩的表现形式由来已久。早在远古时期，人类就开始使用天然颜料在洞穴壁上绘制图案，这些原始而又神秘的画面，便是早期绚丽多彩艺术的雏形。随着文明的发展，各个时代的艺术家不断探索新的表现手法和技术，如文艺复兴时期的油画技法革新，印象派对光影效果的大胆尝试，以及现代主义中抽象艺术的兴起。每一次变革都为绚丽多彩的艺术增添了新的层次和含义。到了今天，数字技术的发展更是让艺术家拥有了前所未有的工具，使得绚丽多彩的艺术创作更加多样化和个性化。</w:t>
      </w:r>
    </w:p>
    <w:p w14:paraId="5AD3C025" w14:textId="77777777" w:rsidR="00DC6106" w:rsidRDefault="00DC6106">
      <w:pPr>
        <w:rPr>
          <w:rFonts w:hint="eastAsia"/>
        </w:rPr>
      </w:pPr>
    </w:p>
    <w:p w14:paraId="14E7DD3D" w14:textId="77777777" w:rsidR="00DC6106" w:rsidRDefault="00DC6106">
      <w:pPr>
        <w:rPr>
          <w:rFonts w:hint="eastAsia"/>
        </w:rPr>
      </w:pPr>
    </w:p>
    <w:p w14:paraId="2DD480A0" w14:textId="77777777" w:rsidR="00DC6106" w:rsidRDefault="00DC6106">
      <w:pPr>
        <w:rPr>
          <w:rFonts w:hint="eastAsia"/>
        </w:rPr>
      </w:pPr>
    </w:p>
    <w:p w14:paraId="4C62863B" w14:textId="77777777" w:rsidR="00DC6106" w:rsidRDefault="00DC6106">
      <w:pPr>
        <w:rPr>
          <w:rFonts w:hint="eastAsia"/>
        </w:rPr>
      </w:pPr>
      <w:r>
        <w:rPr>
          <w:rFonts w:hint="eastAsia"/>
        </w:rPr>
        <w:tab/>
        <w:t>绚丽多彩的文化交流</w:t>
      </w:r>
    </w:p>
    <w:p w14:paraId="5B680803" w14:textId="77777777" w:rsidR="00DC6106" w:rsidRDefault="00DC6106">
      <w:pPr>
        <w:rPr>
          <w:rFonts w:hint="eastAsia"/>
        </w:rPr>
      </w:pPr>
    </w:p>
    <w:p w14:paraId="766437C8" w14:textId="77777777" w:rsidR="00DC6106" w:rsidRDefault="00DC6106">
      <w:pPr>
        <w:rPr>
          <w:rFonts w:hint="eastAsia"/>
        </w:rPr>
      </w:pPr>
    </w:p>
    <w:p w14:paraId="7E1CA212" w14:textId="77777777" w:rsidR="00DC6106" w:rsidRDefault="00DC6106">
      <w:pPr>
        <w:rPr>
          <w:rFonts w:hint="eastAsia"/>
        </w:rPr>
      </w:pPr>
      <w:r>
        <w:rPr>
          <w:rFonts w:hint="eastAsia"/>
        </w:rPr>
        <w:tab/>
        <w:t>在全球化的背景下，绚丽多彩的艺术成为了跨文化交流的重要媒介之一。不同国家和地区有着各自独特而鲜明的艺术传统，当它们相遇时，便会产生令人惊叹的化学反应。例如，东西方绘画风格的融合，传统手工艺与当代设计理念的碰撞，古老音乐元素在流行歌曲中的重生等等。这些现象不仅丰富了全球文化艺术宝库，也为各民族间的相互理解和尊重搭建了平台。绚丽多彩在这里不仅仅是颜色上的对比，更是一种多元文化共生共荣的美好景象。</w:t>
      </w:r>
    </w:p>
    <w:p w14:paraId="4B247DC5" w14:textId="77777777" w:rsidR="00DC6106" w:rsidRDefault="00DC6106">
      <w:pPr>
        <w:rPr>
          <w:rFonts w:hint="eastAsia"/>
        </w:rPr>
      </w:pPr>
    </w:p>
    <w:p w14:paraId="79DA094C" w14:textId="77777777" w:rsidR="00DC6106" w:rsidRDefault="00DC6106">
      <w:pPr>
        <w:rPr>
          <w:rFonts w:hint="eastAsia"/>
        </w:rPr>
      </w:pPr>
    </w:p>
    <w:p w14:paraId="6F47D172" w14:textId="77777777" w:rsidR="00DC6106" w:rsidRDefault="00DC6106">
      <w:pPr>
        <w:rPr>
          <w:rFonts w:hint="eastAsia"/>
        </w:rPr>
      </w:pPr>
    </w:p>
    <w:p w14:paraId="3D4DF6D6" w14:textId="77777777" w:rsidR="00DC6106" w:rsidRDefault="00DC6106">
      <w:pPr>
        <w:rPr>
          <w:rFonts w:hint="eastAsia"/>
        </w:rPr>
      </w:pPr>
      <w:r>
        <w:rPr>
          <w:rFonts w:hint="eastAsia"/>
        </w:rPr>
        <w:tab/>
        <w:t>绚丽多彩的未来展望</w:t>
      </w:r>
    </w:p>
    <w:p w14:paraId="5FE2CE08" w14:textId="77777777" w:rsidR="00DC6106" w:rsidRDefault="00DC6106">
      <w:pPr>
        <w:rPr>
          <w:rFonts w:hint="eastAsia"/>
        </w:rPr>
      </w:pPr>
    </w:p>
    <w:p w14:paraId="76181E4F" w14:textId="77777777" w:rsidR="00DC6106" w:rsidRDefault="00DC6106">
      <w:pPr>
        <w:rPr>
          <w:rFonts w:hint="eastAsia"/>
        </w:rPr>
      </w:pPr>
    </w:p>
    <w:p w14:paraId="0AF43B2E" w14:textId="77777777" w:rsidR="00DC6106" w:rsidRDefault="00DC6106">
      <w:pPr>
        <w:rPr>
          <w:rFonts w:hint="eastAsia"/>
        </w:rPr>
      </w:pPr>
      <w:r>
        <w:rPr>
          <w:rFonts w:hint="eastAsia"/>
        </w:rPr>
        <w:tab/>
        <w:t>展望未来，绚丽多彩的艺术将继续扮演重要角色。随着科技的进步和社会观念的变化，我们有理由相信，未来的艺术将会更加开放包容、跨界融合。虚拟现实、增强现实等新兴技术的应用，将打破传统艺术形式的空间限制，给观众带来全新的沉浸式体验；环保意识的增强也会促使艺术家们寻求更多可持续发展的创作材料和方法。在这个快速变化的时代里，绚丽多彩不仅是对美的追求，更是对生活意义的一种深刻思考和表达。</w:t>
      </w:r>
    </w:p>
    <w:p w14:paraId="464D628B" w14:textId="77777777" w:rsidR="00DC6106" w:rsidRDefault="00DC6106">
      <w:pPr>
        <w:rPr>
          <w:rFonts w:hint="eastAsia"/>
        </w:rPr>
      </w:pPr>
    </w:p>
    <w:p w14:paraId="680C5F80" w14:textId="77777777" w:rsidR="00DC6106" w:rsidRDefault="00DC6106">
      <w:pPr>
        <w:rPr>
          <w:rFonts w:hint="eastAsia"/>
        </w:rPr>
      </w:pPr>
    </w:p>
    <w:p w14:paraId="6C8F9139" w14:textId="77777777" w:rsidR="00DC6106" w:rsidRDefault="00DC6106">
      <w:pPr>
        <w:rPr>
          <w:rFonts w:hint="eastAsia"/>
        </w:rPr>
      </w:pPr>
      <w:r>
        <w:rPr>
          <w:rFonts w:hint="eastAsia"/>
        </w:rPr>
        <w:t>本文是由每日文章网(2345lzwz.cn)为大家创作</w:t>
      </w:r>
    </w:p>
    <w:p w14:paraId="427B5E49" w14:textId="3DB89096" w:rsidR="002C38E7" w:rsidRDefault="002C38E7"/>
    <w:sectPr w:rsidR="002C3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E7"/>
    <w:rsid w:val="002C38E7"/>
    <w:rsid w:val="00DC610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43106-62DD-4D5C-AE59-A5D8258F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8E7"/>
    <w:rPr>
      <w:rFonts w:cstheme="majorBidi"/>
      <w:color w:val="2F5496" w:themeColor="accent1" w:themeShade="BF"/>
      <w:sz w:val="28"/>
      <w:szCs w:val="28"/>
    </w:rPr>
  </w:style>
  <w:style w:type="character" w:customStyle="1" w:styleId="50">
    <w:name w:val="标题 5 字符"/>
    <w:basedOn w:val="a0"/>
    <w:link w:val="5"/>
    <w:uiPriority w:val="9"/>
    <w:semiHidden/>
    <w:rsid w:val="002C38E7"/>
    <w:rPr>
      <w:rFonts w:cstheme="majorBidi"/>
      <w:color w:val="2F5496" w:themeColor="accent1" w:themeShade="BF"/>
      <w:sz w:val="24"/>
    </w:rPr>
  </w:style>
  <w:style w:type="character" w:customStyle="1" w:styleId="60">
    <w:name w:val="标题 6 字符"/>
    <w:basedOn w:val="a0"/>
    <w:link w:val="6"/>
    <w:uiPriority w:val="9"/>
    <w:semiHidden/>
    <w:rsid w:val="002C38E7"/>
    <w:rPr>
      <w:rFonts w:cstheme="majorBidi"/>
      <w:b/>
      <w:bCs/>
      <w:color w:val="2F5496" w:themeColor="accent1" w:themeShade="BF"/>
    </w:rPr>
  </w:style>
  <w:style w:type="character" w:customStyle="1" w:styleId="70">
    <w:name w:val="标题 7 字符"/>
    <w:basedOn w:val="a0"/>
    <w:link w:val="7"/>
    <w:uiPriority w:val="9"/>
    <w:semiHidden/>
    <w:rsid w:val="002C38E7"/>
    <w:rPr>
      <w:rFonts w:cstheme="majorBidi"/>
      <w:b/>
      <w:bCs/>
      <w:color w:val="595959" w:themeColor="text1" w:themeTint="A6"/>
    </w:rPr>
  </w:style>
  <w:style w:type="character" w:customStyle="1" w:styleId="80">
    <w:name w:val="标题 8 字符"/>
    <w:basedOn w:val="a0"/>
    <w:link w:val="8"/>
    <w:uiPriority w:val="9"/>
    <w:semiHidden/>
    <w:rsid w:val="002C38E7"/>
    <w:rPr>
      <w:rFonts w:cstheme="majorBidi"/>
      <w:color w:val="595959" w:themeColor="text1" w:themeTint="A6"/>
    </w:rPr>
  </w:style>
  <w:style w:type="character" w:customStyle="1" w:styleId="90">
    <w:name w:val="标题 9 字符"/>
    <w:basedOn w:val="a0"/>
    <w:link w:val="9"/>
    <w:uiPriority w:val="9"/>
    <w:semiHidden/>
    <w:rsid w:val="002C38E7"/>
    <w:rPr>
      <w:rFonts w:eastAsiaTheme="majorEastAsia" w:cstheme="majorBidi"/>
      <w:color w:val="595959" w:themeColor="text1" w:themeTint="A6"/>
    </w:rPr>
  </w:style>
  <w:style w:type="paragraph" w:styleId="a3">
    <w:name w:val="Title"/>
    <w:basedOn w:val="a"/>
    <w:next w:val="a"/>
    <w:link w:val="a4"/>
    <w:uiPriority w:val="10"/>
    <w:qFormat/>
    <w:rsid w:val="002C3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8E7"/>
    <w:pPr>
      <w:spacing w:before="160"/>
      <w:jc w:val="center"/>
    </w:pPr>
    <w:rPr>
      <w:i/>
      <w:iCs/>
      <w:color w:val="404040" w:themeColor="text1" w:themeTint="BF"/>
    </w:rPr>
  </w:style>
  <w:style w:type="character" w:customStyle="1" w:styleId="a8">
    <w:name w:val="引用 字符"/>
    <w:basedOn w:val="a0"/>
    <w:link w:val="a7"/>
    <w:uiPriority w:val="29"/>
    <w:rsid w:val="002C38E7"/>
    <w:rPr>
      <w:i/>
      <w:iCs/>
      <w:color w:val="404040" w:themeColor="text1" w:themeTint="BF"/>
    </w:rPr>
  </w:style>
  <w:style w:type="paragraph" w:styleId="a9">
    <w:name w:val="List Paragraph"/>
    <w:basedOn w:val="a"/>
    <w:uiPriority w:val="34"/>
    <w:qFormat/>
    <w:rsid w:val="002C38E7"/>
    <w:pPr>
      <w:ind w:left="720"/>
      <w:contextualSpacing/>
    </w:pPr>
  </w:style>
  <w:style w:type="character" w:styleId="aa">
    <w:name w:val="Intense Emphasis"/>
    <w:basedOn w:val="a0"/>
    <w:uiPriority w:val="21"/>
    <w:qFormat/>
    <w:rsid w:val="002C38E7"/>
    <w:rPr>
      <w:i/>
      <w:iCs/>
      <w:color w:val="2F5496" w:themeColor="accent1" w:themeShade="BF"/>
    </w:rPr>
  </w:style>
  <w:style w:type="paragraph" w:styleId="ab">
    <w:name w:val="Intense Quote"/>
    <w:basedOn w:val="a"/>
    <w:next w:val="a"/>
    <w:link w:val="ac"/>
    <w:uiPriority w:val="30"/>
    <w:qFormat/>
    <w:rsid w:val="002C3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8E7"/>
    <w:rPr>
      <w:i/>
      <w:iCs/>
      <w:color w:val="2F5496" w:themeColor="accent1" w:themeShade="BF"/>
    </w:rPr>
  </w:style>
  <w:style w:type="character" w:styleId="ad">
    <w:name w:val="Intense Reference"/>
    <w:basedOn w:val="a0"/>
    <w:uiPriority w:val="32"/>
    <w:qFormat/>
    <w:rsid w:val="002C3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