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F01F" w14:textId="77777777" w:rsidR="00F5692F" w:rsidRDefault="00F5692F">
      <w:pPr>
        <w:rPr>
          <w:rFonts w:hint="eastAsia"/>
        </w:rPr>
      </w:pPr>
    </w:p>
    <w:p w14:paraId="1FCE7DDA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骤的笔顺和拼音</w:t>
      </w:r>
    </w:p>
    <w:p w14:paraId="64C565BE" w14:textId="77777777" w:rsidR="00F5692F" w:rsidRDefault="00F5692F">
      <w:pPr>
        <w:rPr>
          <w:rFonts w:hint="eastAsia"/>
        </w:rPr>
      </w:pPr>
    </w:p>
    <w:p w14:paraId="51B33DE7" w14:textId="77777777" w:rsidR="00F5692F" w:rsidRDefault="00F5692F">
      <w:pPr>
        <w:rPr>
          <w:rFonts w:hint="eastAsia"/>
        </w:rPr>
      </w:pPr>
    </w:p>
    <w:p w14:paraId="0687E51D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汉字“骤”是一个较为复杂的汉字，它由多个部分组成，不仅体现了汉字结构的精妙，也反映了中国书法艺术的魅力。在学习和书写这个字时，正确地掌握其笔顺是非常重要的，因为这不仅能够帮助学习者更好地记忆字形，还能提高书写的美观度。</w:t>
      </w:r>
    </w:p>
    <w:p w14:paraId="48FB200E" w14:textId="77777777" w:rsidR="00F5692F" w:rsidRDefault="00F5692F">
      <w:pPr>
        <w:rPr>
          <w:rFonts w:hint="eastAsia"/>
        </w:rPr>
      </w:pPr>
    </w:p>
    <w:p w14:paraId="390BFA27" w14:textId="77777777" w:rsidR="00F5692F" w:rsidRDefault="00F5692F">
      <w:pPr>
        <w:rPr>
          <w:rFonts w:hint="eastAsia"/>
        </w:rPr>
      </w:pPr>
    </w:p>
    <w:p w14:paraId="5EAD58DD" w14:textId="77777777" w:rsidR="00F5692F" w:rsidRDefault="00F5692F">
      <w:pPr>
        <w:rPr>
          <w:rFonts w:hint="eastAsia"/>
        </w:rPr>
      </w:pPr>
    </w:p>
    <w:p w14:paraId="47B7B580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骤字的基本信息</w:t>
      </w:r>
    </w:p>
    <w:p w14:paraId="33129189" w14:textId="77777777" w:rsidR="00F5692F" w:rsidRDefault="00F5692F">
      <w:pPr>
        <w:rPr>
          <w:rFonts w:hint="eastAsia"/>
        </w:rPr>
      </w:pPr>
    </w:p>
    <w:p w14:paraId="66CFD96A" w14:textId="77777777" w:rsidR="00F5692F" w:rsidRDefault="00F5692F">
      <w:pPr>
        <w:rPr>
          <w:rFonts w:hint="eastAsia"/>
        </w:rPr>
      </w:pPr>
    </w:p>
    <w:p w14:paraId="4CD009E2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“骤”字的拼音是 zhoù，属于去声（第四声）。它通常用来表示突然、急速的意思，如“骤雨”意指突然而来的暴雨，“骤变”则指迅速发生的变化。在日常生活中，“骤”字的应用非常广泛，从文学作品到新闻报道，都能见到它的身影。</w:t>
      </w:r>
    </w:p>
    <w:p w14:paraId="05DF8BC8" w14:textId="77777777" w:rsidR="00F5692F" w:rsidRDefault="00F5692F">
      <w:pPr>
        <w:rPr>
          <w:rFonts w:hint="eastAsia"/>
        </w:rPr>
      </w:pPr>
    </w:p>
    <w:p w14:paraId="28BC5A5B" w14:textId="77777777" w:rsidR="00F5692F" w:rsidRDefault="00F5692F">
      <w:pPr>
        <w:rPr>
          <w:rFonts w:hint="eastAsia"/>
        </w:rPr>
      </w:pPr>
    </w:p>
    <w:p w14:paraId="0EFEA819" w14:textId="77777777" w:rsidR="00F5692F" w:rsidRDefault="00F5692F">
      <w:pPr>
        <w:rPr>
          <w:rFonts w:hint="eastAsia"/>
        </w:rPr>
      </w:pPr>
    </w:p>
    <w:p w14:paraId="0EE249DF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骤字的笔画与结构分析</w:t>
      </w:r>
    </w:p>
    <w:p w14:paraId="0BFE5767" w14:textId="77777777" w:rsidR="00F5692F" w:rsidRDefault="00F5692F">
      <w:pPr>
        <w:rPr>
          <w:rFonts w:hint="eastAsia"/>
        </w:rPr>
      </w:pPr>
    </w:p>
    <w:p w14:paraId="3D00292D" w14:textId="77777777" w:rsidR="00F5692F" w:rsidRDefault="00F5692F">
      <w:pPr>
        <w:rPr>
          <w:rFonts w:hint="eastAsia"/>
        </w:rPr>
      </w:pPr>
    </w:p>
    <w:p w14:paraId="73F68E4E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“骤”字由两个主要部分构成：左边是“马”部，右边则是“聚”字去掉底部的“土”。整个字共有17划。“马”部位于左侧，由七划组成，代表了速度和力量；右侧的部分则由十划构成，形象地描绘了人群或事物聚集在一起的场景。这样的结构设计既符合汉字造字的原则，又赋予了“骤”字独特的视觉美感。</w:t>
      </w:r>
    </w:p>
    <w:p w14:paraId="2193DA18" w14:textId="77777777" w:rsidR="00F5692F" w:rsidRDefault="00F5692F">
      <w:pPr>
        <w:rPr>
          <w:rFonts w:hint="eastAsia"/>
        </w:rPr>
      </w:pPr>
    </w:p>
    <w:p w14:paraId="076CA909" w14:textId="77777777" w:rsidR="00F5692F" w:rsidRDefault="00F5692F">
      <w:pPr>
        <w:rPr>
          <w:rFonts w:hint="eastAsia"/>
        </w:rPr>
      </w:pPr>
    </w:p>
    <w:p w14:paraId="2B29C6A7" w14:textId="77777777" w:rsidR="00F5692F" w:rsidRDefault="00F5692F">
      <w:pPr>
        <w:rPr>
          <w:rFonts w:hint="eastAsia"/>
        </w:rPr>
      </w:pPr>
    </w:p>
    <w:p w14:paraId="098240E8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骤字的具体笔顺</w:t>
      </w:r>
    </w:p>
    <w:p w14:paraId="6717E4D6" w14:textId="77777777" w:rsidR="00F5692F" w:rsidRDefault="00F5692F">
      <w:pPr>
        <w:rPr>
          <w:rFonts w:hint="eastAsia"/>
        </w:rPr>
      </w:pPr>
    </w:p>
    <w:p w14:paraId="5A889977" w14:textId="77777777" w:rsidR="00F5692F" w:rsidRDefault="00F5692F">
      <w:pPr>
        <w:rPr>
          <w:rFonts w:hint="eastAsia"/>
        </w:rPr>
      </w:pPr>
    </w:p>
    <w:p w14:paraId="1C410BBA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对于“骤”字而言，正确的笔顺如下：</w:t>
      </w:r>
    </w:p>
    <w:p w14:paraId="680265B4" w14:textId="77777777" w:rsidR="00F5692F" w:rsidRDefault="00F5692F">
      <w:pPr>
        <w:rPr>
          <w:rFonts w:hint="eastAsia"/>
        </w:rPr>
      </w:pPr>
    </w:p>
    <w:p w14:paraId="2BA2197C" w14:textId="77777777" w:rsidR="00F5692F" w:rsidRDefault="00F5692F">
      <w:pPr>
        <w:rPr>
          <w:rFonts w:hint="eastAsia"/>
        </w:rPr>
      </w:pPr>
      <w:r>
        <w:rPr>
          <w:rFonts w:hint="eastAsia"/>
        </w:rPr>
        <w:t>1. 先写“马”的四点底，顺序是从左到右。</w:t>
      </w:r>
    </w:p>
    <w:p w14:paraId="358BAE6E" w14:textId="77777777" w:rsidR="00F5692F" w:rsidRDefault="00F5692F">
      <w:pPr>
        <w:rPr>
          <w:rFonts w:hint="eastAsia"/>
        </w:rPr>
      </w:pPr>
    </w:p>
    <w:p w14:paraId="4BEF0501" w14:textId="77777777" w:rsidR="00F5692F" w:rsidRDefault="00F5692F">
      <w:pPr>
        <w:rPr>
          <w:rFonts w:hint="eastAsia"/>
        </w:rPr>
      </w:pPr>
      <w:r>
        <w:rPr>
          <w:rFonts w:hint="eastAsia"/>
        </w:rPr>
        <w:t>2. 接着写“马”的竖折/竖弯钩。</w:t>
      </w:r>
    </w:p>
    <w:p w14:paraId="30542518" w14:textId="77777777" w:rsidR="00F5692F" w:rsidRDefault="00F5692F">
      <w:pPr>
        <w:rPr>
          <w:rFonts w:hint="eastAsia"/>
        </w:rPr>
      </w:pPr>
    </w:p>
    <w:p w14:paraId="0BA94ACD" w14:textId="77777777" w:rsidR="00F5692F" w:rsidRDefault="00F5692F">
      <w:pPr>
        <w:rPr>
          <w:rFonts w:hint="eastAsia"/>
        </w:rPr>
      </w:pPr>
      <w:r>
        <w:rPr>
          <w:rFonts w:hint="eastAsia"/>
        </w:rPr>
        <w:t>3. 再写“马”的横折钩。</w:t>
      </w:r>
    </w:p>
    <w:p w14:paraId="43F085C3" w14:textId="77777777" w:rsidR="00F5692F" w:rsidRDefault="00F5692F">
      <w:pPr>
        <w:rPr>
          <w:rFonts w:hint="eastAsia"/>
        </w:rPr>
      </w:pPr>
    </w:p>
    <w:p w14:paraId="5CDFDEFC" w14:textId="77777777" w:rsidR="00F5692F" w:rsidRDefault="00F5692F">
      <w:pPr>
        <w:rPr>
          <w:rFonts w:hint="eastAsia"/>
        </w:rPr>
      </w:pPr>
      <w:r>
        <w:rPr>
          <w:rFonts w:hint="eastAsia"/>
        </w:rPr>
        <w:t>4. 然后写“马”的竖。</w:t>
      </w:r>
    </w:p>
    <w:p w14:paraId="57BF58DF" w14:textId="77777777" w:rsidR="00F5692F" w:rsidRDefault="00F5692F">
      <w:pPr>
        <w:rPr>
          <w:rFonts w:hint="eastAsia"/>
        </w:rPr>
      </w:pPr>
    </w:p>
    <w:p w14:paraId="2D97CF45" w14:textId="77777777" w:rsidR="00F5692F" w:rsidRDefault="00F5692F">
      <w:pPr>
        <w:rPr>
          <w:rFonts w:hint="eastAsia"/>
        </w:rPr>
      </w:pPr>
      <w:r>
        <w:rPr>
          <w:rFonts w:hint="eastAsia"/>
        </w:rPr>
        <w:t>5. 最后写“马”的提。</w:t>
      </w:r>
    </w:p>
    <w:p w14:paraId="339E3A04" w14:textId="77777777" w:rsidR="00F5692F" w:rsidRDefault="00F5692F">
      <w:pPr>
        <w:rPr>
          <w:rFonts w:hint="eastAsia"/>
        </w:rPr>
      </w:pPr>
    </w:p>
    <w:p w14:paraId="0B2BCAA8" w14:textId="77777777" w:rsidR="00F5692F" w:rsidRDefault="00F5692F">
      <w:pPr>
        <w:rPr>
          <w:rFonts w:hint="eastAsia"/>
        </w:rPr>
      </w:pPr>
      <w:r>
        <w:rPr>
          <w:rFonts w:hint="eastAsia"/>
        </w:rPr>
        <w:t>6. 转向右侧，先写“聚”字上面的“且”，顺序是从上到下，先写两横，再写中间的一竖，最后写下面的一横。</w:t>
      </w:r>
    </w:p>
    <w:p w14:paraId="66196D3C" w14:textId="77777777" w:rsidR="00F5692F" w:rsidRDefault="00F5692F">
      <w:pPr>
        <w:rPr>
          <w:rFonts w:hint="eastAsia"/>
        </w:rPr>
      </w:pPr>
    </w:p>
    <w:p w14:paraId="73E0BE33" w14:textId="77777777" w:rsidR="00F5692F" w:rsidRDefault="00F5692F">
      <w:pPr>
        <w:rPr>
          <w:rFonts w:hint="eastAsia"/>
        </w:rPr>
      </w:pPr>
      <w:r>
        <w:rPr>
          <w:rFonts w:hint="eastAsia"/>
        </w:rPr>
        <w:t>7. 继续写“聚”字中间的“口”，从左到右，从上到下。</w:t>
      </w:r>
    </w:p>
    <w:p w14:paraId="2C7F10E3" w14:textId="77777777" w:rsidR="00F5692F" w:rsidRDefault="00F5692F">
      <w:pPr>
        <w:rPr>
          <w:rFonts w:hint="eastAsia"/>
        </w:rPr>
      </w:pPr>
    </w:p>
    <w:p w14:paraId="1DE060EF" w14:textId="77777777" w:rsidR="00F5692F" w:rsidRDefault="00F5692F">
      <w:pPr>
        <w:rPr>
          <w:rFonts w:hint="eastAsia"/>
        </w:rPr>
      </w:pPr>
      <w:r>
        <w:rPr>
          <w:rFonts w:hint="eastAsia"/>
        </w:rPr>
        <w:t>8. 最后写“聚”字右侧的部分，首先是上面的撇和捺，接着是下面的竖折/竖弯钩，最后是右边的竖。</w:t>
      </w:r>
    </w:p>
    <w:p w14:paraId="6DA8F521" w14:textId="77777777" w:rsidR="00F5692F" w:rsidRDefault="00F5692F">
      <w:pPr>
        <w:rPr>
          <w:rFonts w:hint="eastAsia"/>
        </w:rPr>
      </w:pPr>
    </w:p>
    <w:p w14:paraId="3BDD92D2" w14:textId="77777777" w:rsidR="00F5692F" w:rsidRDefault="00F5692F">
      <w:pPr>
        <w:rPr>
          <w:rFonts w:hint="eastAsia"/>
        </w:rPr>
      </w:pPr>
      <w:r>
        <w:rPr>
          <w:rFonts w:hint="eastAsia"/>
        </w:rPr>
        <w:t>按照这样的顺序书写，可以确保每个笔画都流畅自然，字形美观。</w:t>
      </w:r>
    </w:p>
    <w:p w14:paraId="131EC3E5" w14:textId="77777777" w:rsidR="00F5692F" w:rsidRDefault="00F5692F">
      <w:pPr>
        <w:rPr>
          <w:rFonts w:hint="eastAsia"/>
        </w:rPr>
      </w:pPr>
    </w:p>
    <w:p w14:paraId="2D2A52B3" w14:textId="77777777" w:rsidR="00F5692F" w:rsidRDefault="00F5692F">
      <w:pPr>
        <w:rPr>
          <w:rFonts w:hint="eastAsia"/>
        </w:rPr>
      </w:pPr>
    </w:p>
    <w:p w14:paraId="3ABF440B" w14:textId="77777777" w:rsidR="00F5692F" w:rsidRDefault="00F5692F">
      <w:pPr>
        <w:rPr>
          <w:rFonts w:hint="eastAsia"/>
        </w:rPr>
      </w:pPr>
    </w:p>
    <w:p w14:paraId="2586631E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学习骤字的意义</w:t>
      </w:r>
    </w:p>
    <w:p w14:paraId="0B49980E" w14:textId="77777777" w:rsidR="00F5692F" w:rsidRDefault="00F5692F">
      <w:pPr>
        <w:rPr>
          <w:rFonts w:hint="eastAsia"/>
        </w:rPr>
      </w:pPr>
    </w:p>
    <w:p w14:paraId="3CBF2EFE" w14:textId="77777777" w:rsidR="00F5692F" w:rsidRDefault="00F5692F">
      <w:pPr>
        <w:rPr>
          <w:rFonts w:hint="eastAsia"/>
        </w:rPr>
      </w:pPr>
    </w:p>
    <w:p w14:paraId="07E07AA1" w14:textId="77777777" w:rsidR="00F5692F" w:rsidRDefault="00F5692F">
      <w:pPr>
        <w:rPr>
          <w:rFonts w:hint="eastAsia"/>
        </w:rPr>
      </w:pPr>
      <w:r>
        <w:rPr>
          <w:rFonts w:hint="eastAsia"/>
        </w:rPr>
        <w:tab/>
        <w:t>学习“骤”字及其正确的笔顺，不仅仅是掌握一个汉字那么简单。通过了解每一个笔画的顺序和位置，学习者可以更深入地理解汉字的文化背景和美学价值。练习书写“骤”字也有助于提高个人的耐心和专注力，培养良好的学习习惯。在中国传统文化中，书法被视为一种高雅的艺术形式，通过练习汉字书写，人们不仅能提升自身的文化素养，还能享受到创作的乐趣。</w:t>
      </w:r>
    </w:p>
    <w:p w14:paraId="5E1F476F" w14:textId="77777777" w:rsidR="00F5692F" w:rsidRDefault="00F5692F">
      <w:pPr>
        <w:rPr>
          <w:rFonts w:hint="eastAsia"/>
        </w:rPr>
      </w:pPr>
    </w:p>
    <w:p w14:paraId="510A6FCD" w14:textId="77777777" w:rsidR="00F5692F" w:rsidRDefault="00F5692F">
      <w:pPr>
        <w:rPr>
          <w:rFonts w:hint="eastAsia"/>
        </w:rPr>
      </w:pPr>
    </w:p>
    <w:p w14:paraId="19D9676C" w14:textId="77777777" w:rsidR="00F5692F" w:rsidRDefault="00F56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4BF91" w14:textId="186FF367" w:rsidR="00491377" w:rsidRDefault="00491377"/>
    <w:sectPr w:rsidR="0049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7"/>
    <w:rsid w:val="00491377"/>
    <w:rsid w:val="00C622F5"/>
    <w:rsid w:val="00F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52971-BC4A-48F3-813E-80BE207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