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145F" w14:textId="77777777" w:rsidR="00626F28" w:rsidRDefault="00626F28">
      <w:pPr>
        <w:rPr>
          <w:rFonts w:hint="eastAsia"/>
        </w:rPr>
      </w:pPr>
    </w:p>
    <w:p w14:paraId="240B460B" w14:textId="77777777" w:rsidR="00626F28" w:rsidRDefault="00626F28">
      <w:pPr>
        <w:rPr>
          <w:rFonts w:hint="eastAsia"/>
        </w:rPr>
      </w:pPr>
      <w:r>
        <w:rPr>
          <w:rFonts w:hint="eastAsia"/>
        </w:rPr>
        <w:tab/>
        <w:t>骤雨的拼音是什么意思</w:t>
      </w:r>
    </w:p>
    <w:p w14:paraId="6C2426D5" w14:textId="77777777" w:rsidR="00626F28" w:rsidRDefault="00626F28">
      <w:pPr>
        <w:rPr>
          <w:rFonts w:hint="eastAsia"/>
        </w:rPr>
      </w:pPr>
    </w:p>
    <w:p w14:paraId="134E4E5A" w14:textId="77777777" w:rsidR="00626F28" w:rsidRDefault="00626F28">
      <w:pPr>
        <w:rPr>
          <w:rFonts w:hint="eastAsia"/>
        </w:rPr>
      </w:pPr>
    </w:p>
    <w:p w14:paraId="0057FCB4" w14:textId="77777777" w:rsidR="00626F28" w:rsidRDefault="00626F28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意味着突然、急速；而“雨”则指的是从云层中降落到地面的水滴。因此，“骤雨”可以理解为突然间降下的大雨，通常持续时间不长，但强度较大。这种天气现象在夏季较为常见，尤其是在午后或傍晚时分，由于地表受热不均导致气流上升，形成对流云系，进而产生短时强降水。</w:t>
      </w:r>
    </w:p>
    <w:p w14:paraId="1B46028E" w14:textId="77777777" w:rsidR="00626F28" w:rsidRDefault="00626F28">
      <w:pPr>
        <w:rPr>
          <w:rFonts w:hint="eastAsia"/>
        </w:rPr>
      </w:pPr>
    </w:p>
    <w:p w14:paraId="1C7C318F" w14:textId="77777777" w:rsidR="00626F28" w:rsidRDefault="00626F28">
      <w:pPr>
        <w:rPr>
          <w:rFonts w:hint="eastAsia"/>
        </w:rPr>
      </w:pPr>
    </w:p>
    <w:p w14:paraId="27DB91F2" w14:textId="77777777" w:rsidR="00626F28" w:rsidRDefault="00626F28">
      <w:pPr>
        <w:rPr>
          <w:rFonts w:hint="eastAsia"/>
        </w:rPr>
      </w:pPr>
    </w:p>
    <w:p w14:paraId="5AC3FFA8" w14:textId="77777777" w:rsidR="00626F28" w:rsidRDefault="00626F28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54594992" w14:textId="77777777" w:rsidR="00626F28" w:rsidRDefault="00626F28">
      <w:pPr>
        <w:rPr>
          <w:rFonts w:hint="eastAsia"/>
        </w:rPr>
      </w:pPr>
    </w:p>
    <w:p w14:paraId="3D83A896" w14:textId="77777777" w:rsidR="00626F28" w:rsidRDefault="00626F28">
      <w:pPr>
        <w:rPr>
          <w:rFonts w:hint="eastAsia"/>
        </w:rPr>
      </w:pPr>
    </w:p>
    <w:p w14:paraId="19F4ECD9" w14:textId="77777777" w:rsidR="00626F28" w:rsidRDefault="00626F28">
      <w:pPr>
        <w:rPr>
          <w:rFonts w:hint="eastAsia"/>
        </w:rPr>
      </w:pPr>
      <w:r>
        <w:rPr>
          <w:rFonts w:hint="eastAsia"/>
        </w:rPr>
        <w:tab/>
        <w:t>在中国古代文学作品中，“骤雨”常常被用来形容突如其来的变化或是人生中的不测风云。例如，在《红楼梦》中就有描写夏日骤雨的场景，通过自然界的突然变化来映射人物命运的起伏不定。古诗文中也常借“骤雨”表达诗人内心的激荡情感或是对社会现状的不满与批判。</w:t>
      </w:r>
    </w:p>
    <w:p w14:paraId="7AC390D2" w14:textId="77777777" w:rsidR="00626F28" w:rsidRDefault="00626F28">
      <w:pPr>
        <w:rPr>
          <w:rFonts w:hint="eastAsia"/>
        </w:rPr>
      </w:pPr>
    </w:p>
    <w:p w14:paraId="4991747B" w14:textId="77777777" w:rsidR="00626F28" w:rsidRDefault="00626F28">
      <w:pPr>
        <w:rPr>
          <w:rFonts w:hint="eastAsia"/>
        </w:rPr>
      </w:pPr>
    </w:p>
    <w:p w14:paraId="4E92A4FE" w14:textId="77777777" w:rsidR="00626F28" w:rsidRDefault="00626F28">
      <w:pPr>
        <w:rPr>
          <w:rFonts w:hint="eastAsia"/>
        </w:rPr>
      </w:pPr>
    </w:p>
    <w:p w14:paraId="5EFE081D" w14:textId="77777777" w:rsidR="00626F28" w:rsidRDefault="00626F28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1B167907" w14:textId="77777777" w:rsidR="00626F28" w:rsidRDefault="00626F28">
      <w:pPr>
        <w:rPr>
          <w:rFonts w:hint="eastAsia"/>
        </w:rPr>
      </w:pPr>
    </w:p>
    <w:p w14:paraId="1D8906DA" w14:textId="77777777" w:rsidR="00626F28" w:rsidRDefault="00626F28">
      <w:pPr>
        <w:rPr>
          <w:rFonts w:hint="eastAsia"/>
        </w:rPr>
      </w:pPr>
    </w:p>
    <w:p w14:paraId="0C70DEF3" w14:textId="77777777" w:rsidR="00626F28" w:rsidRDefault="00626F28">
      <w:pPr>
        <w:rPr>
          <w:rFonts w:hint="eastAsia"/>
        </w:rPr>
      </w:pPr>
      <w:r>
        <w:rPr>
          <w:rFonts w:hint="eastAsia"/>
        </w:rPr>
        <w:tab/>
        <w:t>从气象学角度来看，骤雨的发生与局部地区的热力条件密切相关。当近地面空气温度较高且湿度大时，容易形成强烈的上升气流，将大量湿热空气带到高空冷却凝结成云滴，当这些云滴聚集到一定程度后便形成降水。如果此时大气层结构不稳定，就可能导致短时间内降水量迅速增加，形成所谓的“骤雨”。这种类型的降雨虽然持续时间较短，但由于其强度大，往往会造成城市内涝、山洪暴发等灾害。</w:t>
      </w:r>
    </w:p>
    <w:p w14:paraId="02F5BC38" w14:textId="77777777" w:rsidR="00626F28" w:rsidRDefault="00626F28">
      <w:pPr>
        <w:rPr>
          <w:rFonts w:hint="eastAsia"/>
        </w:rPr>
      </w:pPr>
    </w:p>
    <w:p w14:paraId="138F5CE7" w14:textId="77777777" w:rsidR="00626F28" w:rsidRDefault="00626F28">
      <w:pPr>
        <w:rPr>
          <w:rFonts w:hint="eastAsia"/>
        </w:rPr>
      </w:pPr>
    </w:p>
    <w:p w14:paraId="569A0B33" w14:textId="77777777" w:rsidR="00626F28" w:rsidRDefault="00626F28">
      <w:pPr>
        <w:rPr>
          <w:rFonts w:hint="eastAsia"/>
        </w:rPr>
      </w:pPr>
    </w:p>
    <w:p w14:paraId="6D1B30BF" w14:textId="77777777" w:rsidR="00626F28" w:rsidRDefault="00626F28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2FEA908A" w14:textId="77777777" w:rsidR="00626F28" w:rsidRDefault="00626F28">
      <w:pPr>
        <w:rPr>
          <w:rFonts w:hint="eastAsia"/>
        </w:rPr>
      </w:pPr>
    </w:p>
    <w:p w14:paraId="2AF0E820" w14:textId="77777777" w:rsidR="00626F28" w:rsidRDefault="00626F28">
      <w:pPr>
        <w:rPr>
          <w:rFonts w:hint="eastAsia"/>
        </w:rPr>
      </w:pPr>
    </w:p>
    <w:p w14:paraId="34635A3B" w14:textId="77777777" w:rsidR="00626F28" w:rsidRDefault="00626F28">
      <w:pPr>
        <w:rPr>
          <w:rFonts w:hint="eastAsia"/>
        </w:rPr>
      </w:pPr>
      <w:r>
        <w:rPr>
          <w:rFonts w:hint="eastAsia"/>
        </w:rPr>
        <w:tab/>
        <w:t>面对骤雨，个人和社会都需要采取相应措施以减少损失。对于个人而言，出门前应关注天气预报，携带雨具，并尽量避免在雷电天气外出。遇到突发性暴雨时，应寻找安全地点避雨，远离广告牌、树木等可能倒塌的物体。而对于城市管理来说，则需加强排水系统建设，提高城市防洪排涝能力，同时建立健全预警机制，确保信息及时准确传达给公众。</w:t>
      </w:r>
    </w:p>
    <w:p w14:paraId="48766B59" w14:textId="77777777" w:rsidR="00626F28" w:rsidRDefault="00626F28">
      <w:pPr>
        <w:rPr>
          <w:rFonts w:hint="eastAsia"/>
        </w:rPr>
      </w:pPr>
    </w:p>
    <w:p w14:paraId="7D42A191" w14:textId="77777777" w:rsidR="00626F28" w:rsidRDefault="00626F28">
      <w:pPr>
        <w:rPr>
          <w:rFonts w:hint="eastAsia"/>
        </w:rPr>
      </w:pPr>
    </w:p>
    <w:p w14:paraId="47FD16C2" w14:textId="77777777" w:rsidR="00626F28" w:rsidRDefault="00626F28">
      <w:pPr>
        <w:rPr>
          <w:rFonts w:hint="eastAsia"/>
        </w:rPr>
      </w:pPr>
    </w:p>
    <w:p w14:paraId="7AA66D1C" w14:textId="77777777" w:rsidR="00626F28" w:rsidRDefault="00626F28">
      <w:pPr>
        <w:rPr>
          <w:rFonts w:hint="eastAsia"/>
        </w:rPr>
      </w:pPr>
      <w:r>
        <w:rPr>
          <w:rFonts w:hint="eastAsia"/>
        </w:rPr>
        <w:tab/>
        <w:t>骤雨的美丽瞬间</w:t>
      </w:r>
    </w:p>
    <w:p w14:paraId="7D13065F" w14:textId="77777777" w:rsidR="00626F28" w:rsidRDefault="00626F28">
      <w:pPr>
        <w:rPr>
          <w:rFonts w:hint="eastAsia"/>
        </w:rPr>
      </w:pPr>
    </w:p>
    <w:p w14:paraId="39F94D4B" w14:textId="77777777" w:rsidR="00626F28" w:rsidRDefault="00626F28">
      <w:pPr>
        <w:rPr>
          <w:rFonts w:hint="eastAsia"/>
        </w:rPr>
      </w:pPr>
    </w:p>
    <w:p w14:paraId="7D575ABF" w14:textId="77777777" w:rsidR="00626F28" w:rsidRDefault="00626F28">
      <w:pPr>
        <w:rPr>
          <w:rFonts w:hint="eastAsia"/>
        </w:rPr>
      </w:pPr>
      <w:r>
        <w:rPr>
          <w:rFonts w:hint="eastAsia"/>
        </w:rPr>
        <w:tab/>
        <w:t>尽管骤雨有时会带来不便甚至灾害，但它也有其独特的美。雨后清新的空气、彩虹的出现、植物因雨水滋润而更加生机勃勃……这些都是大自然赋予我们最直接的礼物。许多人喜欢在雨停后漫步于街道或公园，感受那份宁静与美好。骤雨过后，世界仿佛被重新洗刷了一遍，展现出不一样的风貌。</w:t>
      </w:r>
    </w:p>
    <w:p w14:paraId="310400B6" w14:textId="77777777" w:rsidR="00626F28" w:rsidRDefault="00626F28">
      <w:pPr>
        <w:rPr>
          <w:rFonts w:hint="eastAsia"/>
        </w:rPr>
      </w:pPr>
    </w:p>
    <w:p w14:paraId="5B9D0188" w14:textId="77777777" w:rsidR="00626F28" w:rsidRDefault="00626F28">
      <w:pPr>
        <w:rPr>
          <w:rFonts w:hint="eastAsia"/>
        </w:rPr>
      </w:pPr>
    </w:p>
    <w:p w14:paraId="7CBF5C94" w14:textId="77777777" w:rsidR="00626F28" w:rsidRDefault="00626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55AA4" w14:textId="31509DB8" w:rsidR="001244B6" w:rsidRDefault="001244B6"/>
    <w:sectPr w:rsidR="0012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B6"/>
    <w:rsid w:val="001244B6"/>
    <w:rsid w:val="00626F2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1879A-7477-4966-B769-9B8BACDF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