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1AE3" w14:textId="77777777" w:rsidR="004A1089" w:rsidRDefault="004A1089">
      <w:pPr>
        <w:rPr>
          <w:rFonts w:hint="eastAsia"/>
        </w:rPr>
      </w:pPr>
    </w:p>
    <w:p w14:paraId="6A55FEEC" w14:textId="77777777" w:rsidR="004A1089" w:rsidRDefault="004A1089">
      <w:pPr>
        <w:rPr>
          <w:rFonts w:hint="eastAsia"/>
        </w:rPr>
      </w:pPr>
      <w:r>
        <w:rPr>
          <w:rFonts w:hint="eastAsia"/>
        </w:rPr>
        <w:tab/>
        <w:t>高涨怎么读</w:t>
      </w:r>
    </w:p>
    <w:p w14:paraId="230E7D38" w14:textId="77777777" w:rsidR="004A1089" w:rsidRDefault="004A1089">
      <w:pPr>
        <w:rPr>
          <w:rFonts w:hint="eastAsia"/>
        </w:rPr>
      </w:pPr>
    </w:p>
    <w:p w14:paraId="110DDFA6" w14:textId="77777777" w:rsidR="004A1089" w:rsidRDefault="004A1089">
      <w:pPr>
        <w:rPr>
          <w:rFonts w:hint="eastAsia"/>
        </w:rPr>
      </w:pPr>
    </w:p>
    <w:p w14:paraId="1029F150" w14:textId="77777777" w:rsidR="004A1089" w:rsidRDefault="004A1089">
      <w:pPr>
        <w:rPr>
          <w:rFonts w:hint="eastAsia"/>
        </w:rPr>
      </w:pPr>
      <w:r>
        <w:rPr>
          <w:rFonts w:hint="eastAsia"/>
        </w:rPr>
        <w:tab/>
        <w:t>“高涨”在汉语中读作 gāo zhǎng。这个词语由两个汉字组成：“高”（gāo）和“涨”（zhǎng）。在日常交流中，“高涨”的发音需要特别注意“涨”字，在这里它采用的是第三声，而不是第四声的“zhàng”，后者通常用于描述身体某个部位因为疾病或受伤而肿大。正确地读出“高涨”，不仅能够准确传达信息，还能展现出说话者的语言素养。</w:t>
      </w:r>
    </w:p>
    <w:p w14:paraId="1351319A" w14:textId="77777777" w:rsidR="004A1089" w:rsidRDefault="004A1089">
      <w:pPr>
        <w:rPr>
          <w:rFonts w:hint="eastAsia"/>
        </w:rPr>
      </w:pPr>
    </w:p>
    <w:p w14:paraId="7341F181" w14:textId="77777777" w:rsidR="004A1089" w:rsidRDefault="004A1089">
      <w:pPr>
        <w:rPr>
          <w:rFonts w:hint="eastAsia"/>
        </w:rPr>
      </w:pPr>
    </w:p>
    <w:p w14:paraId="3E678033" w14:textId="77777777" w:rsidR="004A1089" w:rsidRDefault="004A1089">
      <w:pPr>
        <w:rPr>
          <w:rFonts w:hint="eastAsia"/>
        </w:rPr>
      </w:pPr>
    </w:p>
    <w:p w14:paraId="65464AD8" w14:textId="77777777" w:rsidR="004A1089" w:rsidRDefault="004A1089">
      <w:pPr>
        <w:rPr>
          <w:rFonts w:hint="eastAsia"/>
        </w:rPr>
      </w:pPr>
      <w:r>
        <w:rPr>
          <w:rFonts w:hint="eastAsia"/>
        </w:rPr>
        <w:tab/>
        <w:t>“高涨”的含义及用法</w:t>
      </w:r>
    </w:p>
    <w:p w14:paraId="52A1D819" w14:textId="77777777" w:rsidR="004A1089" w:rsidRDefault="004A1089">
      <w:pPr>
        <w:rPr>
          <w:rFonts w:hint="eastAsia"/>
        </w:rPr>
      </w:pPr>
    </w:p>
    <w:p w14:paraId="6F517CE0" w14:textId="77777777" w:rsidR="004A1089" w:rsidRDefault="004A1089">
      <w:pPr>
        <w:rPr>
          <w:rFonts w:hint="eastAsia"/>
        </w:rPr>
      </w:pPr>
    </w:p>
    <w:p w14:paraId="2E1DB2E5" w14:textId="77777777" w:rsidR="004A1089" w:rsidRDefault="004A1089">
      <w:pPr>
        <w:rPr>
          <w:rFonts w:hint="eastAsia"/>
        </w:rPr>
      </w:pPr>
      <w:r>
        <w:rPr>
          <w:rFonts w:hint="eastAsia"/>
        </w:rPr>
        <w:tab/>
        <w:t>“高涨”一词多用来形容情绪、热情、价格等处于上升状态或达到较高水平。例如，我们可以说“股市高涨”，意味着股票市场的价格普遍上涨；也可以说“情绪高涨”，指人们的情绪非常积极向上，充满活力。“高涨”还常被用于描述节日气氛、竞赛热情等场景，表达一种热烈、积极向上的氛围。</w:t>
      </w:r>
    </w:p>
    <w:p w14:paraId="66E69846" w14:textId="77777777" w:rsidR="004A1089" w:rsidRDefault="004A1089">
      <w:pPr>
        <w:rPr>
          <w:rFonts w:hint="eastAsia"/>
        </w:rPr>
      </w:pPr>
    </w:p>
    <w:p w14:paraId="5B50D545" w14:textId="77777777" w:rsidR="004A1089" w:rsidRDefault="004A1089">
      <w:pPr>
        <w:rPr>
          <w:rFonts w:hint="eastAsia"/>
        </w:rPr>
      </w:pPr>
    </w:p>
    <w:p w14:paraId="32009A16" w14:textId="77777777" w:rsidR="004A1089" w:rsidRDefault="004A1089">
      <w:pPr>
        <w:rPr>
          <w:rFonts w:hint="eastAsia"/>
        </w:rPr>
      </w:pPr>
    </w:p>
    <w:p w14:paraId="6FF25534" w14:textId="77777777" w:rsidR="004A1089" w:rsidRDefault="004A1089">
      <w:pPr>
        <w:rPr>
          <w:rFonts w:hint="eastAsia"/>
        </w:rPr>
      </w:pPr>
      <w:r>
        <w:rPr>
          <w:rFonts w:hint="eastAsia"/>
        </w:rPr>
        <w:tab/>
        <w:t>“高涨”在不同语境下的应用示例</w:t>
      </w:r>
    </w:p>
    <w:p w14:paraId="3E9DFF4C" w14:textId="77777777" w:rsidR="004A1089" w:rsidRDefault="004A1089">
      <w:pPr>
        <w:rPr>
          <w:rFonts w:hint="eastAsia"/>
        </w:rPr>
      </w:pPr>
    </w:p>
    <w:p w14:paraId="1B1C9B08" w14:textId="77777777" w:rsidR="004A1089" w:rsidRDefault="004A1089">
      <w:pPr>
        <w:rPr>
          <w:rFonts w:hint="eastAsia"/>
        </w:rPr>
      </w:pPr>
    </w:p>
    <w:p w14:paraId="49487BD7" w14:textId="77777777" w:rsidR="004A1089" w:rsidRDefault="004A1089">
      <w:pPr>
        <w:rPr>
          <w:rFonts w:hint="eastAsia"/>
        </w:rPr>
      </w:pPr>
      <w:r>
        <w:rPr>
          <w:rFonts w:hint="eastAsia"/>
        </w:rPr>
        <w:tab/>
        <w:t>为了更好地理解“高涨”的使用方式，我们可以来看几个具体的例子。比如，在描述一次成功的市场推广活动时，可以这样写道：“随着新产品的推出，消费者购买热情高涨，销量迅速攀升。”这句中，“高涨”生动形象地表达了消费者对新产品极高的兴趣和购买欲望。又如，在体育赛事报道中：“比赛进入最后阶段，双方比分紧咬，现场观众的情绪高涨到了极点。”这里，“高涨”则用来描绘观众对于比赛最后的总结的高度关注和激动心情。</w:t>
      </w:r>
    </w:p>
    <w:p w14:paraId="7D019341" w14:textId="77777777" w:rsidR="004A1089" w:rsidRDefault="004A1089">
      <w:pPr>
        <w:rPr>
          <w:rFonts w:hint="eastAsia"/>
        </w:rPr>
      </w:pPr>
    </w:p>
    <w:p w14:paraId="4F90B40D" w14:textId="77777777" w:rsidR="004A1089" w:rsidRDefault="004A1089">
      <w:pPr>
        <w:rPr>
          <w:rFonts w:hint="eastAsia"/>
        </w:rPr>
      </w:pPr>
    </w:p>
    <w:p w14:paraId="3C3A6B40" w14:textId="77777777" w:rsidR="004A1089" w:rsidRDefault="004A1089">
      <w:pPr>
        <w:rPr>
          <w:rFonts w:hint="eastAsia"/>
        </w:rPr>
      </w:pPr>
    </w:p>
    <w:p w14:paraId="07478F1E" w14:textId="77777777" w:rsidR="004A1089" w:rsidRDefault="004A1089">
      <w:pPr>
        <w:rPr>
          <w:rFonts w:hint="eastAsia"/>
        </w:rPr>
      </w:pPr>
      <w:r>
        <w:rPr>
          <w:rFonts w:hint="eastAsia"/>
        </w:rPr>
        <w:tab/>
        <w:t>与“高涨”相关的成语和短语</w:t>
      </w:r>
    </w:p>
    <w:p w14:paraId="39FEABC1" w14:textId="77777777" w:rsidR="004A1089" w:rsidRDefault="004A1089">
      <w:pPr>
        <w:rPr>
          <w:rFonts w:hint="eastAsia"/>
        </w:rPr>
      </w:pPr>
    </w:p>
    <w:p w14:paraId="4FA3ECBE" w14:textId="77777777" w:rsidR="004A1089" w:rsidRDefault="004A1089">
      <w:pPr>
        <w:rPr>
          <w:rFonts w:hint="eastAsia"/>
        </w:rPr>
      </w:pPr>
    </w:p>
    <w:p w14:paraId="3C86835F" w14:textId="77777777" w:rsidR="004A1089" w:rsidRDefault="004A1089">
      <w:pPr>
        <w:rPr>
          <w:rFonts w:hint="eastAsia"/>
        </w:rPr>
      </w:pPr>
      <w:r>
        <w:rPr>
          <w:rFonts w:hint="eastAsia"/>
        </w:rPr>
        <w:tab/>
        <w:t>汉语中还有许多与“高涨”意思相近或者相关的成语和短语，比如“士气高昂”、“热情洋溢”等，它们同样适用于描述积极向上、充满活力的状态。学习这些词汇不仅可以丰富个人的语言表达能力，还能更准确地在不同的社交场合运用恰当的词汇来表达自己的想法和情感。</w:t>
      </w:r>
    </w:p>
    <w:p w14:paraId="099D71FA" w14:textId="77777777" w:rsidR="004A1089" w:rsidRDefault="004A1089">
      <w:pPr>
        <w:rPr>
          <w:rFonts w:hint="eastAsia"/>
        </w:rPr>
      </w:pPr>
    </w:p>
    <w:p w14:paraId="056D3DBC" w14:textId="77777777" w:rsidR="004A1089" w:rsidRDefault="004A1089">
      <w:pPr>
        <w:rPr>
          <w:rFonts w:hint="eastAsia"/>
        </w:rPr>
      </w:pPr>
    </w:p>
    <w:p w14:paraId="76DCDABC" w14:textId="77777777" w:rsidR="004A1089" w:rsidRDefault="004A1089">
      <w:pPr>
        <w:rPr>
          <w:rFonts w:hint="eastAsia"/>
        </w:rPr>
      </w:pPr>
    </w:p>
    <w:p w14:paraId="1BC26894" w14:textId="77777777" w:rsidR="004A1089" w:rsidRDefault="004A1089">
      <w:pPr>
        <w:rPr>
          <w:rFonts w:hint="eastAsia"/>
        </w:rPr>
      </w:pPr>
      <w:r>
        <w:rPr>
          <w:rFonts w:hint="eastAsia"/>
        </w:rPr>
        <w:tab/>
        <w:t>最后的总结</w:t>
      </w:r>
    </w:p>
    <w:p w14:paraId="0F2BDA58" w14:textId="77777777" w:rsidR="004A1089" w:rsidRDefault="004A1089">
      <w:pPr>
        <w:rPr>
          <w:rFonts w:hint="eastAsia"/>
        </w:rPr>
      </w:pPr>
    </w:p>
    <w:p w14:paraId="3C49948F" w14:textId="77777777" w:rsidR="004A1089" w:rsidRDefault="004A1089">
      <w:pPr>
        <w:rPr>
          <w:rFonts w:hint="eastAsia"/>
        </w:rPr>
      </w:pPr>
    </w:p>
    <w:p w14:paraId="56C9B78F" w14:textId="77777777" w:rsidR="004A1089" w:rsidRDefault="004A1089">
      <w:pPr>
        <w:rPr>
          <w:rFonts w:hint="eastAsia"/>
        </w:rPr>
      </w:pPr>
      <w:r>
        <w:rPr>
          <w:rFonts w:hint="eastAsia"/>
        </w:rPr>
        <w:tab/>
        <w:t>掌握“高涨”及其相关词汇的正确读音和用法，对于提高汉语水平、增强沟通效果具有重要意义。无论是日常生活中的对话交流，还是正式场合的演讲报告，恰当使用“高涨”这样的词汇都能够使你的表达更加生动有力。希望通过本文的介绍，大家对“高涨”有了更深的理解，并能在实际应用中灵活运用。</w:t>
      </w:r>
    </w:p>
    <w:p w14:paraId="2AC38198" w14:textId="77777777" w:rsidR="004A1089" w:rsidRDefault="004A1089">
      <w:pPr>
        <w:rPr>
          <w:rFonts w:hint="eastAsia"/>
        </w:rPr>
      </w:pPr>
    </w:p>
    <w:p w14:paraId="6722D3F5" w14:textId="77777777" w:rsidR="004A1089" w:rsidRDefault="004A1089">
      <w:pPr>
        <w:rPr>
          <w:rFonts w:hint="eastAsia"/>
        </w:rPr>
      </w:pPr>
    </w:p>
    <w:p w14:paraId="7A198CAC" w14:textId="77777777" w:rsidR="004A1089" w:rsidRDefault="004A1089">
      <w:pPr>
        <w:rPr>
          <w:rFonts w:hint="eastAsia"/>
        </w:rPr>
      </w:pPr>
      <w:r>
        <w:rPr>
          <w:rFonts w:hint="eastAsia"/>
        </w:rPr>
        <w:t>本文是由每日文章网(2345lzwz.cn)为大家创作</w:t>
      </w:r>
    </w:p>
    <w:p w14:paraId="77F287A7" w14:textId="3E2A5C09" w:rsidR="00C75404" w:rsidRDefault="00C75404"/>
    <w:sectPr w:rsidR="00C75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04"/>
    <w:rsid w:val="004A1089"/>
    <w:rsid w:val="005120DD"/>
    <w:rsid w:val="00C7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CEBCD-8992-47DC-92DA-B6DEA726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404"/>
    <w:rPr>
      <w:rFonts w:cstheme="majorBidi"/>
      <w:color w:val="2F5496" w:themeColor="accent1" w:themeShade="BF"/>
      <w:sz w:val="28"/>
      <w:szCs w:val="28"/>
    </w:rPr>
  </w:style>
  <w:style w:type="character" w:customStyle="1" w:styleId="50">
    <w:name w:val="标题 5 字符"/>
    <w:basedOn w:val="a0"/>
    <w:link w:val="5"/>
    <w:uiPriority w:val="9"/>
    <w:semiHidden/>
    <w:rsid w:val="00C75404"/>
    <w:rPr>
      <w:rFonts w:cstheme="majorBidi"/>
      <w:color w:val="2F5496" w:themeColor="accent1" w:themeShade="BF"/>
      <w:sz w:val="24"/>
    </w:rPr>
  </w:style>
  <w:style w:type="character" w:customStyle="1" w:styleId="60">
    <w:name w:val="标题 6 字符"/>
    <w:basedOn w:val="a0"/>
    <w:link w:val="6"/>
    <w:uiPriority w:val="9"/>
    <w:semiHidden/>
    <w:rsid w:val="00C75404"/>
    <w:rPr>
      <w:rFonts w:cstheme="majorBidi"/>
      <w:b/>
      <w:bCs/>
      <w:color w:val="2F5496" w:themeColor="accent1" w:themeShade="BF"/>
    </w:rPr>
  </w:style>
  <w:style w:type="character" w:customStyle="1" w:styleId="70">
    <w:name w:val="标题 7 字符"/>
    <w:basedOn w:val="a0"/>
    <w:link w:val="7"/>
    <w:uiPriority w:val="9"/>
    <w:semiHidden/>
    <w:rsid w:val="00C75404"/>
    <w:rPr>
      <w:rFonts w:cstheme="majorBidi"/>
      <w:b/>
      <w:bCs/>
      <w:color w:val="595959" w:themeColor="text1" w:themeTint="A6"/>
    </w:rPr>
  </w:style>
  <w:style w:type="character" w:customStyle="1" w:styleId="80">
    <w:name w:val="标题 8 字符"/>
    <w:basedOn w:val="a0"/>
    <w:link w:val="8"/>
    <w:uiPriority w:val="9"/>
    <w:semiHidden/>
    <w:rsid w:val="00C75404"/>
    <w:rPr>
      <w:rFonts w:cstheme="majorBidi"/>
      <w:color w:val="595959" w:themeColor="text1" w:themeTint="A6"/>
    </w:rPr>
  </w:style>
  <w:style w:type="character" w:customStyle="1" w:styleId="90">
    <w:name w:val="标题 9 字符"/>
    <w:basedOn w:val="a0"/>
    <w:link w:val="9"/>
    <w:uiPriority w:val="9"/>
    <w:semiHidden/>
    <w:rsid w:val="00C75404"/>
    <w:rPr>
      <w:rFonts w:eastAsiaTheme="majorEastAsia" w:cstheme="majorBidi"/>
      <w:color w:val="595959" w:themeColor="text1" w:themeTint="A6"/>
    </w:rPr>
  </w:style>
  <w:style w:type="paragraph" w:styleId="a3">
    <w:name w:val="Title"/>
    <w:basedOn w:val="a"/>
    <w:next w:val="a"/>
    <w:link w:val="a4"/>
    <w:uiPriority w:val="10"/>
    <w:qFormat/>
    <w:rsid w:val="00C75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404"/>
    <w:pPr>
      <w:spacing w:before="160"/>
      <w:jc w:val="center"/>
    </w:pPr>
    <w:rPr>
      <w:i/>
      <w:iCs/>
      <w:color w:val="404040" w:themeColor="text1" w:themeTint="BF"/>
    </w:rPr>
  </w:style>
  <w:style w:type="character" w:customStyle="1" w:styleId="a8">
    <w:name w:val="引用 字符"/>
    <w:basedOn w:val="a0"/>
    <w:link w:val="a7"/>
    <w:uiPriority w:val="29"/>
    <w:rsid w:val="00C75404"/>
    <w:rPr>
      <w:i/>
      <w:iCs/>
      <w:color w:val="404040" w:themeColor="text1" w:themeTint="BF"/>
    </w:rPr>
  </w:style>
  <w:style w:type="paragraph" w:styleId="a9">
    <w:name w:val="List Paragraph"/>
    <w:basedOn w:val="a"/>
    <w:uiPriority w:val="34"/>
    <w:qFormat/>
    <w:rsid w:val="00C75404"/>
    <w:pPr>
      <w:ind w:left="720"/>
      <w:contextualSpacing/>
    </w:pPr>
  </w:style>
  <w:style w:type="character" w:styleId="aa">
    <w:name w:val="Intense Emphasis"/>
    <w:basedOn w:val="a0"/>
    <w:uiPriority w:val="21"/>
    <w:qFormat/>
    <w:rsid w:val="00C75404"/>
    <w:rPr>
      <w:i/>
      <w:iCs/>
      <w:color w:val="2F5496" w:themeColor="accent1" w:themeShade="BF"/>
    </w:rPr>
  </w:style>
  <w:style w:type="paragraph" w:styleId="ab">
    <w:name w:val="Intense Quote"/>
    <w:basedOn w:val="a"/>
    <w:next w:val="a"/>
    <w:link w:val="ac"/>
    <w:uiPriority w:val="30"/>
    <w:qFormat/>
    <w:rsid w:val="00C75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404"/>
    <w:rPr>
      <w:i/>
      <w:iCs/>
      <w:color w:val="2F5496" w:themeColor="accent1" w:themeShade="BF"/>
    </w:rPr>
  </w:style>
  <w:style w:type="character" w:styleId="ad">
    <w:name w:val="Intense Reference"/>
    <w:basedOn w:val="a0"/>
    <w:uiPriority w:val="32"/>
    <w:qFormat/>
    <w:rsid w:val="00C75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