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422A" w14:textId="77777777" w:rsidR="00EF0603" w:rsidRDefault="00EF0603">
      <w:pPr>
        <w:rPr>
          <w:rFonts w:hint="eastAsia"/>
        </w:rPr>
      </w:pPr>
      <w:r>
        <w:rPr>
          <w:rFonts w:hint="eastAsia"/>
        </w:rPr>
        <w:t>鬃狼的拼音</w:t>
      </w:r>
    </w:p>
    <w:p w14:paraId="075D925A" w14:textId="77777777" w:rsidR="00EF0603" w:rsidRDefault="00EF0603">
      <w:pPr>
        <w:rPr>
          <w:rFonts w:hint="eastAsia"/>
        </w:rPr>
      </w:pPr>
      <w:r>
        <w:rPr>
          <w:rFonts w:hint="eastAsia"/>
        </w:rPr>
        <w:t>鬃狼的拼音是“zōng láng”。鬃狼是一种独特而迷人的动物，主要分布在南美洲的开阔草原地区。它们以其特有的外貌特征而闻名，尤其是其长长的颈部鬃毛，给人一种威风凛凛的感觉。</w:t>
      </w:r>
    </w:p>
    <w:p w14:paraId="21DBBCF4" w14:textId="77777777" w:rsidR="00EF0603" w:rsidRDefault="00EF0603">
      <w:pPr>
        <w:rPr>
          <w:rFonts w:hint="eastAsia"/>
        </w:rPr>
      </w:pPr>
    </w:p>
    <w:p w14:paraId="5FBD9C6E" w14:textId="77777777" w:rsidR="00EF0603" w:rsidRDefault="00EF0603">
      <w:pPr>
        <w:rPr>
          <w:rFonts w:hint="eastAsia"/>
        </w:rPr>
      </w:pPr>
      <w:r>
        <w:rPr>
          <w:rFonts w:hint="eastAsia"/>
        </w:rPr>
        <w:t>生物学分类与特性</w:t>
      </w:r>
    </w:p>
    <w:p w14:paraId="5EA782AC" w14:textId="77777777" w:rsidR="00EF0603" w:rsidRDefault="00EF0603">
      <w:pPr>
        <w:rPr>
          <w:rFonts w:hint="eastAsia"/>
        </w:rPr>
      </w:pPr>
      <w:r>
        <w:rPr>
          <w:rFonts w:hint="eastAsia"/>
        </w:rPr>
        <w:t>鬃狼属于犬科动物，但与常见的狼有着显著的区别。它们体型修长，四肢高挑，耳朵大且直立，面部显得十分优雅。成年鬃狼体重通常在20至23公斤之间，肩高约60厘米。鬃狼的毛色主要是红褐色，腹部颜色较浅，这种颜色有助于它们在广阔的草原环境中进行伪装。</w:t>
      </w:r>
    </w:p>
    <w:p w14:paraId="325FC5C9" w14:textId="77777777" w:rsidR="00EF0603" w:rsidRDefault="00EF0603">
      <w:pPr>
        <w:rPr>
          <w:rFonts w:hint="eastAsia"/>
        </w:rPr>
      </w:pPr>
    </w:p>
    <w:p w14:paraId="15C6DF69" w14:textId="77777777" w:rsidR="00EF0603" w:rsidRDefault="00EF0603">
      <w:pPr>
        <w:rPr>
          <w:rFonts w:hint="eastAsia"/>
        </w:rPr>
      </w:pPr>
      <w:r>
        <w:rPr>
          <w:rFonts w:hint="eastAsia"/>
        </w:rPr>
        <w:t>饮食习性</w:t>
      </w:r>
    </w:p>
    <w:p w14:paraId="41B20157" w14:textId="77777777" w:rsidR="00EF0603" w:rsidRDefault="00EF0603">
      <w:pPr>
        <w:rPr>
          <w:rFonts w:hint="eastAsia"/>
        </w:rPr>
      </w:pPr>
      <w:r>
        <w:rPr>
          <w:rFonts w:hint="eastAsia"/>
        </w:rPr>
        <w:t>尽管被称作狼，但鬃狼并不像其他狼类那样以肉类为主要食物来源。实际上，它们的食物中植物成分占了很大比例，尤其喜爱一种名为“狼苹果”的小型果实。鬃狼也会捕食小型哺乳动物、鸟类和昆虫来补充蛋白质需求。这种杂食性的饮食结构反映了它们适应环境的能力。</w:t>
      </w:r>
    </w:p>
    <w:p w14:paraId="06A38A86" w14:textId="77777777" w:rsidR="00EF0603" w:rsidRDefault="00EF0603">
      <w:pPr>
        <w:rPr>
          <w:rFonts w:hint="eastAsia"/>
        </w:rPr>
      </w:pPr>
    </w:p>
    <w:p w14:paraId="3F61B645" w14:textId="77777777" w:rsidR="00EF0603" w:rsidRDefault="00EF0603">
      <w:pPr>
        <w:rPr>
          <w:rFonts w:hint="eastAsia"/>
        </w:rPr>
      </w:pPr>
      <w:r>
        <w:rPr>
          <w:rFonts w:hint="eastAsia"/>
        </w:rPr>
        <w:t>栖息地与分布</w:t>
      </w:r>
    </w:p>
    <w:p w14:paraId="1395BA2F" w14:textId="77777777" w:rsidR="00EF0603" w:rsidRDefault="00EF0603">
      <w:pPr>
        <w:rPr>
          <w:rFonts w:hint="eastAsia"/>
        </w:rPr>
      </w:pPr>
      <w:r>
        <w:rPr>
          <w:rFonts w:hint="eastAsia"/>
        </w:rPr>
        <w:t>鬃狼主要生活在巴西、巴拉圭、玻利维亚等国家的广阔草原地带。这些区域提供了丰富的植被资源以及足够的隐蔽处，使得鬃狼可以有效地寻找食物并避开潜在的威胁。然而，由于栖息地的丧失和人类活动的影响，鬃狼面临着生存挑战。</w:t>
      </w:r>
    </w:p>
    <w:p w14:paraId="0F438FD5" w14:textId="77777777" w:rsidR="00EF0603" w:rsidRDefault="00EF0603">
      <w:pPr>
        <w:rPr>
          <w:rFonts w:hint="eastAsia"/>
        </w:rPr>
      </w:pPr>
    </w:p>
    <w:p w14:paraId="25EE61D2" w14:textId="77777777" w:rsidR="00EF0603" w:rsidRDefault="00EF0603">
      <w:pPr>
        <w:rPr>
          <w:rFonts w:hint="eastAsia"/>
        </w:rPr>
      </w:pPr>
      <w:r>
        <w:rPr>
          <w:rFonts w:hint="eastAsia"/>
        </w:rPr>
        <w:t>保护现状与面临的威胁</w:t>
      </w:r>
    </w:p>
    <w:p w14:paraId="7FA9154E" w14:textId="77777777" w:rsidR="00EF0603" w:rsidRDefault="00EF0603">
      <w:pPr>
        <w:rPr>
          <w:rFonts w:hint="eastAsia"/>
        </w:rPr>
      </w:pPr>
      <w:r>
        <w:rPr>
          <w:rFonts w:hint="eastAsia"/>
        </w:rPr>
        <w:t>鬃狼目前被列为近危物种，这主要是由于其栖息地逐渐减少和碎片化造成的。农业扩张、城市化进程加快等因素对它们的生存构成了严重威胁。保护组织正在努力通过建立保护区、开展公众教育等方式来提高人们对鬃狼及其生态环境的认识，以促进这一独特物种的长期存活。</w:t>
      </w:r>
    </w:p>
    <w:p w14:paraId="56AD21C6" w14:textId="77777777" w:rsidR="00EF0603" w:rsidRDefault="00EF0603">
      <w:pPr>
        <w:rPr>
          <w:rFonts w:hint="eastAsia"/>
        </w:rPr>
      </w:pPr>
    </w:p>
    <w:p w14:paraId="4B5E066E" w14:textId="77777777" w:rsidR="00EF0603" w:rsidRDefault="00EF0603">
      <w:pPr>
        <w:rPr>
          <w:rFonts w:hint="eastAsia"/>
        </w:rPr>
      </w:pPr>
      <w:r>
        <w:rPr>
          <w:rFonts w:hint="eastAsia"/>
        </w:rPr>
        <w:t>文化和象征意义</w:t>
      </w:r>
    </w:p>
    <w:p w14:paraId="632D6490" w14:textId="77777777" w:rsidR="00EF0603" w:rsidRDefault="00EF0603">
      <w:pPr>
        <w:rPr>
          <w:rFonts w:hint="eastAsia"/>
        </w:rPr>
      </w:pPr>
      <w:r>
        <w:rPr>
          <w:rFonts w:hint="eastAsia"/>
        </w:rPr>
        <w:t>在南美洲的一些文化中，鬃狼被视为智慧和神秘的象征。它们独特的外观和行为习惯激发了许多传说和故事。随着人们对其生态重要性认识的加深，鬃狼也成为了野生动物保护的重要标志之一，提醒着我们关注生物多样性的重要性。</w:t>
      </w:r>
    </w:p>
    <w:p w14:paraId="11D0134A" w14:textId="77777777" w:rsidR="00EF0603" w:rsidRDefault="00EF0603">
      <w:pPr>
        <w:rPr>
          <w:rFonts w:hint="eastAsia"/>
        </w:rPr>
      </w:pPr>
    </w:p>
    <w:p w14:paraId="437F9851" w14:textId="77777777" w:rsidR="00EF0603" w:rsidRDefault="00EF0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CB22" w14:textId="77777777" w:rsidR="00EF0603" w:rsidRDefault="00EF0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8C312" w14:textId="110330C6" w:rsidR="004B2F93" w:rsidRDefault="004B2F93"/>
    <w:sectPr w:rsidR="004B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93"/>
    <w:rsid w:val="00230453"/>
    <w:rsid w:val="004B2F93"/>
    <w:rsid w:val="00E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1D3B-8ACC-4C70-AB44-5740A77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