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3F283" w14:textId="77777777" w:rsidR="00FD534E" w:rsidRDefault="00FD534E">
      <w:pPr>
        <w:rPr>
          <w:rFonts w:hint="eastAsia"/>
        </w:rPr>
      </w:pPr>
      <w:r>
        <w:rPr>
          <w:rFonts w:hint="eastAsia"/>
        </w:rPr>
        <w:t>鸦雀无声怎么拼写</w:t>
      </w:r>
    </w:p>
    <w:p w14:paraId="17CCD10E" w14:textId="77777777" w:rsidR="00FD534E" w:rsidRDefault="00FD534E">
      <w:pPr>
        <w:rPr>
          <w:rFonts w:hint="eastAsia"/>
        </w:rPr>
      </w:pPr>
      <w:r>
        <w:rPr>
          <w:rFonts w:hint="eastAsia"/>
        </w:rPr>
        <w:t>“鸦雀无声”是一个汉语成语，其正确的拼音是 yā què wú shēng。这个成语描绘的是一种非常安静的情景，连通常较为吵闹的乌鸦和麻雀都安静下来，没有了声音。它用来形容环境极其寂静，人们甚至可以听到自己的呼吸声。</w:t>
      </w:r>
    </w:p>
    <w:p w14:paraId="7AFB0C09" w14:textId="77777777" w:rsidR="00FD534E" w:rsidRDefault="00FD534E">
      <w:pPr>
        <w:rPr>
          <w:rFonts w:hint="eastAsia"/>
        </w:rPr>
      </w:pPr>
    </w:p>
    <w:p w14:paraId="6B7B1504" w14:textId="77777777" w:rsidR="00FD534E" w:rsidRDefault="00FD534E">
      <w:pPr>
        <w:rPr>
          <w:rFonts w:hint="eastAsia"/>
        </w:rPr>
      </w:pPr>
      <w:r>
        <w:rPr>
          <w:rFonts w:hint="eastAsia"/>
        </w:rPr>
        <w:t>成语的来源与故事</w:t>
      </w:r>
    </w:p>
    <w:p w14:paraId="0C085F32" w14:textId="77777777" w:rsidR="00FD534E" w:rsidRDefault="00FD534E">
      <w:pPr>
        <w:rPr>
          <w:rFonts w:hint="eastAsia"/>
        </w:rPr>
      </w:pPr>
      <w:r>
        <w:rPr>
          <w:rFonts w:hint="eastAsia"/>
        </w:rPr>
        <w:t>关于“鸦雀无声”的起源，虽然没有明确的历史记载指出它的首次出现，但是我们可以从古代文献和文学作品中找到类似的描述。在古代，鸟儿的声音往往是大自然的一部分，它们的存在为人们的日常生活增添了许多色彩。然而，在某些特定的时刻，比如黎明前的黑暗或是暴风雨来临之前，自然界会出现一种异常的静谧，这种现象被古人敏锐地捕捉到，并用以形容特别安静的场景。随着时间的推移，“鸦雀无声”逐渐成为了固定成语，广泛应用于文学创作和日常交流之中。</w:t>
      </w:r>
    </w:p>
    <w:p w14:paraId="73B5DAE4" w14:textId="77777777" w:rsidR="00FD534E" w:rsidRDefault="00FD534E">
      <w:pPr>
        <w:rPr>
          <w:rFonts w:hint="eastAsia"/>
        </w:rPr>
      </w:pPr>
    </w:p>
    <w:p w14:paraId="3DABA950" w14:textId="77777777" w:rsidR="00FD534E" w:rsidRDefault="00FD534E">
      <w:pPr>
        <w:rPr>
          <w:rFonts w:hint="eastAsia"/>
        </w:rPr>
      </w:pPr>
      <w:r>
        <w:rPr>
          <w:rFonts w:hint="eastAsia"/>
        </w:rPr>
        <w:t>成语的应用范围</w:t>
      </w:r>
    </w:p>
    <w:p w14:paraId="23553D7C" w14:textId="77777777" w:rsidR="00FD534E" w:rsidRDefault="00FD534E">
      <w:pPr>
        <w:rPr>
          <w:rFonts w:hint="eastAsia"/>
        </w:rPr>
      </w:pPr>
      <w:r>
        <w:rPr>
          <w:rFonts w:hint="eastAsia"/>
        </w:rPr>
        <w:t>“鸦雀无声”这个成语不仅仅限于描写自然界的寂静，也可以用于形容人类活动的场所。例如，在一个庄严肃穆的仪式上，在场的所有人都屏息凝神，整个会场鸦雀无声；或者是在紧张激烈的竞技比赛中，当运动员准备进行关键一击时，观众们也都静默不语，场面同样可以用“鸦雀无声”来形容。该成语还可以出现在小说、电影等艺术形式中，用来营造氛围，增强情节的感染力。</w:t>
      </w:r>
    </w:p>
    <w:p w14:paraId="49B0CD04" w14:textId="77777777" w:rsidR="00FD534E" w:rsidRDefault="00FD534E">
      <w:pPr>
        <w:rPr>
          <w:rFonts w:hint="eastAsia"/>
        </w:rPr>
      </w:pPr>
    </w:p>
    <w:p w14:paraId="42A17D27" w14:textId="77777777" w:rsidR="00FD534E" w:rsidRDefault="00FD534E">
      <w:pPr>
        <w:rPr>
          <w:rFonts w:hint="eastAsia"/>
        </w:rPr>
      </w:pPr>
      <w:r>
        <w:rPr>
          <w:rFonts w:hint="eastAsia"/>
        </w:rPr>
        <w:t>成语的文化意义</w:t>
      </w:r>
    </w:p>
    <w:p w14:paraId="051E447B" w14:textId="77777777" w:rsidR="00FD534E" w:rsidRDefault="00FD534E">
      <w:pPr>
        <w:rPr>
          <w:rFonts w:hint="eastAsia"/>
        </w:rPr>
      </w:pPr>
      <w:r>
        <w:rPr>
          <w:rFonts w:hint="eastAsia"/>
        </w:rPr>
        <w:t>在中国文化里，安静常常被视为一种美德，象征着内敛、深思熟虑和尊重他人。“鸦雀无声”不仅是对物理环境的一种描述，更是对中国传统价值观的一种体现。它反映了中国人对于和谐社会关系的追求，以及对于个人修养的重视。在一个鸦雀无声的环境中，人们更容易集中注意力，思考问题，同时也能够更好地倾听他人的意见和心声。因此，这一成语也常被用来教育人们在适当的时候保持沉默，学会聆听，这对于促进人际沟通和社会和谐有着积极的意义。</w:t>
      </w:r>
    </w:p>
    <w:p w14:paraId="2AF5F0A2" w14:textId="77777777" w:rsidR="00FD534E" w:rsidRDefault="00FD534E">
      <w:pPr>
        <w:rPr>
          <w:rFonts w:hint="eastAsia"/>
        </w:rPr>
      </w:pPr>
    </w:p>
    <w:p w14:paraId="53A85645" w14:textId="77777777" w:rsidR="00FD534E" w:rsidRDefault="00FD534E">
      <w:pPr>
        <w:rPr>
          <w:rFonts w:hint="eastAsia"/>
        </w:rPr>
      </w:pPr>
      <w:r>
        <w:rPr>
          <w:rFonts w:hint="eastAsia"/>
        </w:rPr>
        <w:t>现代生活中的“鸦雀无声”</w:t>
      </w:r>
    </w:p>
    <w:p w14:paraId="7D6D383F" w14:textId="77777777" w:rsidR="00FD534E" w:rsidRDefault="00FD534E">
      <w:pPr>
        <w:rPr>
          <w:rFonts w:hint="eastAsia"/>
        </w:rPr>
      </w:pPr>
      <w:r>
        <w:rPr>
          <w:rFonts w:hint="eastAsia"/>
        </w:rPr>
        <w:t>尽管现代社会充满了各种噪音和干扰，但“鸦雀无声”的意境依然具有吸引力。许多人渴望在繁忙的生活节奏中找到一片宁静之地，暂时远离喧嚣，享受片刻的安宁。无论是通过冥想、阅读还是简单的独处，人们都在寻找属于自己的“鸦雀无声”。在公共场合如图书馆、医院等地，我们也提倡保持安静，为他人创造一个更加舒适的空间。“鸦雀无声”不仅是一个成语，更是一种生活态度，提醒我们在快节奏的生活中也不要忘记内心的平静。</w:t>
      </w:r>
    </w:p>
    <w:p w14:paraId="2DBCD62B" w14:textId="77777777" w:rsidR="00FD534E" w:rsidRDefault="00FD534E">
      <w:pPr>
        <w:rPr>
          <w:rFonts w:hint="eastAsia"/>
        </w:rPr>
      </w:pPr>
    </w:p>
    <w:p w14:paraId="48FE02A3" w14:textId="77777777" w:rsidR="00FD534E" w:rsidRDefault="00FD53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60BB46" w14:textId="4070F89A" w:rsidR="00716BAE" w:rsidRDefault="00716BAE"/>
    <w:sectPr w:rsidR="00716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AE"/>
    <w:rsid w:val="00716BAE"/>
    <w:rsid w:val="00EA7E3C"/>
    <w:rsid w:val="00FD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ED463-51E2-4078-9B4B-EC142895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2025-02-02T03:54:00Z</dcterms:created>
  <dcterms:modified xsi:type="dcterms:W3CDTF">2025-02-02T03:54:00Z</dcterms:modified>
</cp:coreProperties>
</file>