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7210" w14:textId="77777777" w:rsidR="00FB2F14" w:rsidRDefault="00FB2F14">
      <w:pPr>
        <w:rPr>
          <w:rFonts w:hint="eastAsia"/>
        </w:rPr>
      </w:pPr>
      <w:r>
        <w:rPr>
          <w:rFonts w:hint="eastAsia"/>
        </w:rPr>
        <w:t>鸦雀无声的拼音和解释</w:t>
      </w:r>
    </w:p>
    <w:p w14:paraId="728E575F" w14:textId="77777777" w:rsidR="00FB2F14" w:rsidRDefault="00FB2F14">
      <w:pPr>
        <w:rPr>
          <w:rFonts w:hint="eastAsia"/>
        </w:rPr>
      </w:pPr>
      <w:r>
        <w:rPr>
          <w:rFonts w:hint="eastAsia"/>
        </w:rPr>
        <w:t>“鸦雀无声”是一个汉语成语，其拼音是 yā què wú shēng。这个成语描绘了一种非常安静的情景，连平日里最为常见的鸟类——乌鸦和麻雀也都不发出声音，以此来形容环境极其寂静的状态。在日常生活中，我们可能会用到“鸦雀无声”来描述一个本应热闹但实际上却异常安静的场合，比如一场庄重的仪式、一次严肃的会议或者是一间全神贯注学习的学生教室。</w:t>
      </w:r>
    </w:p>
    <w:p w14:paraId="6F3781B5" w14:textId="77777777" w:rsidR="00FB2F14" w:rsidRDefault="00FB2F14">
      <w:pPr>
        <w:rPr>
          <w:rFonts w:hint="eastAsia"/>
        </w:rPr>
      </w:pPr>
    </w:p>
    <w:p w14:paraId="755BE0EC" w14:textId="77777777" w:rsidR="00FB2F14" w:rsidRDefault="00FB2F14">
      <w:pPr>
        <w:rPr>
          <w:rFonts w:hint="eastAsia"/>
        </w:rPr>
      </w:pPr>
      <w:r>
        <w:rPr>
          <w:rFonts w:hint="eastAsia"/>
        </w:rPr>
        <w:t>成语的历史渊源</w:t>
      </w:r>
    </w:p>
    <w:p w14:paraId="7B8FE509" w14:textId="77777777" w:rsidR="00FB2F14" w:rsidRDefault="00FB2F14">
      <w:pPr>
        <w:rPr>
          <w:rFonts w:hint="eastAsia"/>
        </w:rPr>
      </w:pPr>
      <w:r>
        <w:rPr>
          <w:rFonts w:hint="eastAsia"/>
        </w:rPr>
        <w:t>“鸦雀无声”的出处可以追溯到中国古代的文学作品中。它最早见于唐代诗人白居易的《琵琶行》：“东船西舫悄无言，唯见江心秋月白。”这里的“悄无言”与“鸦雀无声”有着异曲同工之妙，都是用来形容静谧的氛围。随着时间的推移，这个表达方式逐渐演变成了成语，并被广泛应用于书面语和口语交流之中。成语不仅承载了历史文化的痕迹，还反映了古人对自然和社会现象的细腻观察。</w:t>
      </w:r>
    </w:p>
    <w:p w14:paraId="281BFDCC" w14:textId="77777777" w:rsidR="00FB2F14" w:rsidRDefault="00FB2F14">
      <w:pPr>
        <w:rPr>
          <w:rFonts w:hint="eastAsia"/>
        </w:rPr>
      </w:pPr>
    </w:p>
    <w:p w14:paraId="5390C2FF" w14:textId="77777777" w:rsidR="00FB2F14" w:rsidRDefault="00FB2F14">
      <w:pPr>
        <w:rPr>
          <w:rFonts w:hint="eastAsia"/>
        </w:rPr>
      </w:pPr>
      <w:r>
        <w:rPr>
          <w:rFonts w:hint="eastAsia"/>
        </w:rPr>
        <w:t>成语的文化意义</w:t>
      </w:r>
    </w:p>
    <w:p w14:paraId="2887712A" w14:textId="77777777" w:rsidR="00FB2F14" w:rsidRDefault="00FB2F14">
      <w:pPr>
        <w:rPr>
          <w:rFonts w:hint="eastAsia"/>
        </w:rPr>
      </w:pPr>
      <w:r>
        <w:rPr>
          <w:rFonts w:hint="eastAsia"/>
        </w:rPr>
        <w:t>在中国文化中，“鸦雀无声”不仅仅是一个简单的成语，它还蕴含着深刻的文化意义。安静被视为一种美德，尤其是在传统的儒家思想影响下，人们推崇秩序和和谐，而安静的环境被认为是达到这种理想状态的一个重要方面。在佛教和道教等宗教信仰中，宁静也被认为是修行者追求的精神境界。因此，“鸦雀无声”不仅表达了物理上的安静，更象征着内心的平静与安宁。</w:t>
      </w:r>
    </w:p>
    <w:p w14:paraId="64B2C402" w14:textId="77777777" w:rsidR="00FB2F14" w:rsidRDefault="00FB2F14">
      <w:pPr>
        <w:rPr>
          <w:rFonts w:hint="eastAsia"/>
        </w:rPr>
      </w:pPr>
    </w:p>
    <w:p w14:paraId="2B18AD47" w14:textId="77777777" w:rsidR="00FB2F14" w:rsidRDefault="00FB2F14">
      <w:pPr>
        <w:rPr>
          <w:rFonts w:hint="eastAsia"/>
        </w:rPr>
      </w:pPr>
      <w:r>
        <w:rPr>
          <w:rFonts w:hint="eastAsia"/>
        </w:rPr>
        <w:t>成语的应用场景</w:t>
      </w:r>
    </w:p>
    <w:p w14:paraId="0F3AA333" w14:textId="77777777" w:rsidR="00FB2F14" w:rsidRDefault="00FB2F14">
      <w:pPr>
        <w:rPr>
          <w:rFonts w:hint="eastAsia"/>
        </w:rPr>
      </w:pPr>
      <w:r>
        <w:rPr>
          <w:rFonts w:hint="eastAsia"/>
        </w:rPr>
        <w:t>“鸦雀无声”常被用来描绘那些需要高度集中注意力或尊重的场合。例如，在法庭上，当法官宣读判决时，整个法庭应该保持鸦雀无声，以示对法律的尊重；在图书馆内，读者们也应该尽量保持安静，以免打扰他人的阅读。在艺术表演如音乐会、戏剧演出期间，观众也会自觉地维持鸦雀无声的环境，让艺术家能够尽情展现自己的才华，同时也让其他观众享受最佳的艺术体验。</w:t>
      </w:r>
    </w:p>
    <w:p w14:paraId="55D8C8E4" w14:textId="77777777" w:rsidR="00FB2F14" w:rsidRDefault="00FB2F14">
      <w:pPr>
        <w:rPr>
          <w:rFonts w:hint="eastAsia"/>
        </w:rPr>
      </w:pPr>
    </w:p>
    <w:p w14:paraId="244D8427" w14:textId="77777777" w:rsidR="00FB2F14" w:rsidRDefault="00FB2F14">
      <w:pPr>
        <w:rPr>
          <w:rFonts w:hint="eastAsia"/>
        </w:rPr>
      </w:pPr>
      <w:r>
        <w:rPr>
          <w:rFonts w:hint="eastAsia"/>
        </w:rPr>
        <w:t>成语的现代使用</w:t>
      </w:r>
    </w:p>
    <w:p w14:paraId="2257F81F" w14:textId="77777777" w:rsidR="00FB2F14" w:rsidRDefault="00FB2F14">
      <w:pPr>
        <w:rPr>
          <w:rFonts w:hint="eastAsia"/>
        </w:rPr>
      </w:pPr>
      <w:r>
        <w:rPr>
          <w:rFonts w:hint="eastAsia"/>
        </w:rPr>
        <w:t>随着社会的发展，“鸦雀无声”这个成语也在不断适应新的时代背景。在今天，它不仅可以用来形容现实世界中的安静场景，还可以用于描述虚拟空间里的沉寂。比如，在线讨论群组中如果长时间没有人发言，也可以戏谑地说成是“鸦雀无声”。在一些文艺创作中，作者们也常常借用这个成语来增强作品的表现力，通过对比手法突出某一特定时刻的寂静，从而引发读者的情感共鸣。“鸦雀无声”以其独特的魅力继续活跃在我们的语言生活中。</w:t>
      </w:r>
    </w:p>
    <w:p w14:paraId="78A9668C" w14:textId="77777777" w:rsidR="00FB2F14" w:rsidRDefault="00FB2F14">
      <w:pPr>
        <w:rPr>
          <w:rFonts w:hint="eastAsia"/>
        </w:rPr>
      </w:pPr>
    </w:p>
    <w:p w14:paraId="68BEFF25" w14:textId="77777777" w:rsidR="00FB2F14" w:rsidRDefault="00FB2F14">
      <w:pPr>
        <w:rPr>
          <w:rFonts w:hint="eastAsia"/>
        </w:rPr>
      </w:pPr>
      <w:r>
        <w:rPr>
          <w:rFonts w:hint="eastAsia"/>
        </w:rPr>
        <w:t>最后的总结</w:t>
      </w:r>
    </w:p>
    <w:p w14:paraId="4B8CA196" w14:textId="77777777" w:rsidR="00FB2F14" w:rsidRDefault="00FB2F14">
      <w:pPr>
        <w:rPr>
          <w:rFonts w:hint="eastAsia"/>
        </w:rPr>
      </w:pPr>
      <w:r>
        <w:rPr>
          <w:rFonts w:hint="eastAsia"/>
        </w:rPr>
        <w:t>“鸦雀无声”不仅是汉语成语宝库中的一颗璀璨明珠，也是中国文化传承的重要组成部分。它简洁而又生动地传达了安静这一概念，无论是在古代还是现代社会，都发挥着不可替代的作用。通过对“鸦雀无声”的了解，我们可以更好地体会中国传统文化的魅力，同时也能学会在适当的时候保持沉默，为周围的人创造一个更加和谐、宁静的生活环境。</w:t>
      </w:r>
    </w:p>
    <w:p w14:paraId="780AA2EB" w14:textId="77777777" w:rsidR="00FB2F14" w:rsidRDefault="00FB2F14">
      <w:pPr>
        <w:rPr>
          <w:rFonts w:hint="eastAsia"/>
        </w:rPr>
      </w:pPr>
    </w:p>
    <w:p w14:paraId="1C6ABEA7" w14:textId="77777777" w:rsidR="00FB2F14" w:rsidRDefault="00FB2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4AFE3" w14:textId="4B1915EB" w:rsidR="001F7849" w:rsidRDefault="001F7849"/>
    <w:sectPr w:rsidR="001F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9"/>
    <w:rsid w:val="001F7849"/>
    <w:rsid w:val="00EA7E3C"/>
    <w:rsid w:val="00F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DECF7-1A53-4AA4-92B5-5834514A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