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48E6" w14:textId="77777777" w:rsidR="00E145BF" w:rsidRDefault="00E145BF">
      <w:pPr>
        <w:rPr>
          <w:rFonts w:hint="eastAsia"/>
        </w:rPr>
      </w:pPr>
    </w:p>
    <w:p w14:paraId="441A62B2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鹁鸪的拼音和意思</w:t>
      </w:r>
    </w:p>
    <w:p w14:paraId="66B02F33" w14:textId="77777777" w:rsidR="00E145BF" w:rsidRDefault="00E145BF">
      <w:pPr>
        <w:rPr>
          <w:rFonts w:hint="eastAsia"/>
        </w:rPr>
      </w:pPr>
    </w:p>
    <w:p w14:paraId="4159A889" w14:textId="77777777" w:rsidR="00E145BF" w:rsidRDefault="00E145BF">
      <w:pPr>
        <w:rPr>
          <w:rFonts w:hint="eastAsia"/>
        </w:rPr>
      </w:pPr>
    </w:p>
    <w:p w14:paraId="41D845B3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在汉语中，“鹁鸪”这个词有着独特的音韵美，其拼音为“bó gū”。这个词用来指代一种鸟类，即鹧鸪。在一些地方方言中，也可能会用来称呼斑鸠等类似鸟类。鹧鸪在中国文化里具有丰富的象征意义，它不仅是自然界的美丽生灵，也是文人墨客笔下的常客，出现在诗词歌赋之中，表达了各种情感与意境。</w:t>
      </w:r>
    </w:p>
    <w:p w14:paraId="345D6524" w14:textId="77777777" w:rsidR="00E145BF" w:rsidRDefault="00E145BF">
      <w:pPr>
        <w:rPr>
          <w:rFonts w:hint="eastAsia"/>
        </w:rPr>
      </w:pPr>
    </w:p>
    <w:p w14:paraId="10E447D1" w14:textId="77777777" w:rsidR="00E145BF" w:rsidRDefault="00E145BF">
      <w:pPr>
        <w:rPr>
          <w:rFonts w:hint="eastAsia"/>
        </w:rPr>
      </w:pPr>
    </w:p>
    <w:p w14:paraId="4625E09C" w14:textId="77777777" w:rsidR="00E145BF" w:rsidRDefault="00E145BF">
      <w:pPr>
        <w:rPr>
          <w:rFonts w:hint="eastAsia"/>
        </w:rPr>
      </w:pPr>
    </w:p>
    <w:p w14:paraId="01502D49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鹧鸪的文化意义</w:t>
      </w:r>
    </w:p>
    <w:p w14:paraId="3F222B97" w14:textId="77777777" w:rsidR="00E145BF" w:rsidRDefault="00E145BF">
      <w:pPr>
        <w:rPr>
          <w:rFonts w:hint="eastAsia"/>
        </w:rPr>
      </w:pPr>
    </w:p>
    <w:p w14:paraId="1991AC2B" w14:textId="77777777" w:rsidR="00E145BF" w:rsidRDefault="00E145BF">
      <w:pPr>
        <w:rPr>
          <w:rFonts w:hint="eastAsia"/>
        </w:rPr>
      </w:pPr>
    </w:p>
    <w:p w14:paraId="397D602C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鹧鸪在中国古代文学作品中扮演着重要的角色。从《楚辞》到唐诗宋词，鹧鸪的形象常常伴随着离愁别绪、思乡之情出现。例如唐代诗人杜牧在其名作《山行》中写道：“远上寒山石径斜，白云深处有人家。停车坐爱枫林晚，霜叶红于二月花。”这里的“霜叶红于二月花”一句，虽然表面上是在描绘秋景之美，但背后却隐含了对远方亲人的思念，而鹧鸪啼声则成为了这种情感表达的重要载体之一。</w:t>
      </w:r>
    </w:p>
    <w:p w14:paraId="25F70CF9" w14:textId="77777777" w:rsidR="00E145BF" w:rsidRDefault="00E145BF">
      <w:pPr>
        <w:rPr>
          <w:rFonts w:hint="eastAsia"/>
        </w:rPr>
      </w:pPr>
    </w:p>
    <w:p w14:paraId="154DC430" w14:textId="77777777" w:rsidR="00E145BF" w:rsidRDefault="00E145BF">
      <w:pPr>
        <w:rPr>
          <w:rFonts w:hint="eastAsia"/>
        </w:rPr>
      </w:pPr>
    </w:p>
    <w:p w14:paraId="494609AA" w14:textId="77777777" w:rsidR="00E145BF" w:rsidRDefault="00E145BF">
      <w:pPr>
        <w:rPr>
          <w:rFonts w:hint="eastAsia"/>
        </w:rPr>
      </w:pPr>
    </w:p>
    <w:p w14:paraId="1D994505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关于鹧鸪的生物学特性</w:t>
      </w:r>
    </w:p>
    <w:p w14:paraId="532BEB2D" w14:textId="77777777" w:rsidR="00E145BF" w:rsidRDefault="00E145BF">
      <w:pPr>
        <w:rPr>
          <w:rFonts w:hint="eastAsia"/>
        </w:rPr>
      </w:pPr>
    </w:p>
    <w:p w14:paraId="6CB37074" w14:textId="77777777" w:rsidR="00E145BF" w:rsidRDefault="00E145BF">
      <w:pPr>
        <w:rPr>
          <w:rFonts w:hint="eastAsia"/>
        </w:rPr>
      </w:pPr>
    </w:p>
    <w:p w14:paraId="599A25E2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生物学上的鹧鸪属于鸡形目，雉科，是一种中小型鸟类。它们通常栖息在山地森林、灌丛以及农田附近。鹧鸪的身体结构适应了地面生活，短小的翅膀使它们更擅长快速奔跑而非长时间飞行。雄性鹧鸪拥有鲜艳的颜色和独特的羽毛图案，这有助于吸引雌性并警告潜在的竞争者；而雌性的羽毛颜色较为朴素，便于隐蔽自己和幼鸟免受捕食者的威胁。鹧鸪以种子、果实和昆虫为食，在繁殖季节，它们会在地面筑巢，并由雌鸟负责孵蛋。</w:t>
      </w:r>
    </w:p>
    <w:p w14:paraId="2BA8C2DD" w14:textId="77777777" w:rsidR="00E145BF" w:rsidRDefault="00E145BF">
      <w:pPr>
        <w:rPr>
          <w:rFonts w:hint="eastAsia"/>
        </w:rPr>
      </w:pPr>
    </w:p>
    <w:p w14:paraId="68551E0E" w14:textId="77777777" w:rsidR="00E145BF" w:rsidRDefault="00E145BF">
      <w:pPr>
        <w:rPr>
          <w:rFonts w:hint="eastAsia"/>
        </w:rPr>
      </w:pPr>
    </w:p>
    <w:p w14:paraId="50A9528A" w14:textId="77777777" w:rsidR="00E145BF" w:rsidRDefault="00E145BF">
      <w:pPr>
        <w:rPr>
          <w:rFonts w:hint="eastAsia"/>
        </w:rPr>
      </w:pPr>
    </w:p>
    <w:p w14:paraId="73AF1D18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保护现状及未来展望</w:t>
      </w:r>
    </w:p>
    <w:p w14:paraId="245287A4" w14:textId="77777777" w:rsidR="00E145BF" w:rsidRDefault="00E145BF">
      <w:pPr>
        <w:rPr>
          <w:rFonts w:hint="eastAsia"/>
        </w:rPr>
      </w:pPr>
    </w:p>
    <w:p w14:paraId="2FCAE485" w14:textId="77777777" w:rsidR="00E145BF" w:rsidRDefault="00E145BF">
      <w:pPr>
        <w:rPr>
          <w:rFonts w:hint="eastAsia"/>
        </w:rPr>
      </w:pPr>
    </w:p>
    <w:p w14:paraId="27FEBAC4" w14:textId="77777777" w:rsidR="00E145BF" w:rsidRDefault="00E145BF">
      <w:pPr>
        <w:rPr>
          <w:rFonts w:hint="eastAsia"/>
        </w:rPr>
      </w:pPr>
      <w:r>
        <w:rPr>
          <w:rFonts w:hint="eastAsia"/>
        </w:rPr>
        <w:tab/>
        <w:t>随着环境变化和人类活动的影响，许多野生动植物面临生存挑战，鹧鸪也不例外。栖息地丧失、非法捕猎等因素导致部分鹧鸪种群数量减少。为了保护这些珍贵的自然资源，政府和社会各界采取了一系列措施，如建立自然保护区、加强法律法规监管力度等。公众环保意识的提高也为野生动物保护工作带来了积极影响。我们期待在未来能够通过持续的努力，让包括鹧鸪在内的更多珍稀物种得到有效的保护，继续在这片土地上演绎生命的奇迹。</w:t>
      </w:r>
    </w:p>
    <w:p w14:paraId="76226539" w14:textId="77777777" w:rsidR="00E145BF" w:rsidRDefault="00E145BF">
      <w:pPr>
        <w:rPr>
          <w:rFonts w:hint="eastAsia"/>
        </w:rPr>
      </w:pPr>
    </w:p>
    <w:p w14:paraId="2322C1A3" w14:textId="77777777" w:rsidR="00E145BF" w:rsidRDefault="00E145BF">
      <w:pPr>
        <w:rPr>
          <w:rFonts w:hint="eastAsia"/>
        </w:rPr>
      </w:pPr>
    </w:p>
    <w:p w14:paraId="3BE1F62B" w14:textId="77777777" w:rsidR="00E145BF" w:rsidRDefault="00E14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3B69F" w14:textId="076B567F" w:rsidR="00A84F41" w:rsidRDefault="00A84F41"/>
    <w:sectPr w:rsidR="00A8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41"/>
    <w:rsid w:val="005B05E0"/>
    <w:rsid w:val="00A84F41"/>
    <w:rsid w:val="00E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6B0F3-8350-4BAE-8A7E-559B1DF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