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027AC" w14:textId="77777777" w:rsidR="007775A5" w:rsidRDefault="007775A5">
      <w:pPr>
        <w:rPr>
          <w:rFonts w:hint="eastAsia"/>
        </w:rPr>
      </w:pPr>
      <w:r>
        <w:rPr>
          <w:rFonts w:hint="eastAsia"/>
        </w:rPr>
        <w:t>鹜的拼音和组词</w:t>
      </w:r>
    </w:p>
    <w:p w14:paraId="486A31C0" w14:textId="77777777" w:rsidR="007775A5" w:rsidRDefault="007775A5">
      <w:pPr>
        <w:rPr>
          <w:rFonts w:hint="eastAsia"/>
        </w:rPr>
      </w:pPr>
      <w:r>
        <w:rPr>
          <w:rFonts w:hint="eastAsia"/>
        </w:rPr>
        <w:t>在中国语言的浩瀚海洋中，每个汉字都有着独特的音韵与含义。今天，我们来探讨一下“鹜”字。这个字的拼音是 wù ，它不仅是一个简单的读音符号，更是一把开启理解中国古典文化和文学作品的钥匙。</w:t>
      </w:r>
    </w:p>
    <w:p w14:paraId="79DF3234" w14:textId="77777777" w:rsidR="007775A5" w:rsidRDefault="007775A5">
      <w:pPr>
        <w:rPr>
          <w:rFonts w:hint="eastAsia"/>
        </w:rPr>
      </w:pPr>
    </w:p>
    <w:p w14:paraId="4AD1EEF4" w14:textId="77777777" w:rsidR="007775A5" w:rsidRDefault="007775A5">
      <w:pPr>
        <w:rPr>
          <w:rFonts w:hint="eastAsia"/>
        </w:rPr>
      </w:pPr>
      <w:r>
        <w:rPr>
          <w:rFonts w:hint="eastAsia"/>
        </w:rPr>
        <w:t>关于“鹜”的起源与发展</w:t>
      </w:r>
    </w:p>
    <w:p w14:paraId="2263B450" w14:textId="77777777" w:rsidR="007775A5" w:rsidRDefault="007775A5">
      <w:pPr>
        <w:rPr>
          <w:rFonts w:hint="eastAsia"/>
        </w:rPr>
      </w:pPr>
      <w:r>
        <w:rPr>
          <w:rFonts w:hint="eastAsia"/>
        </w:rPr>
        <w:t>“鹜”指的是野鸭，一种常见的水鸟。从甲骨文到篆书，再到如今简化的字体，“鹜”字的形象演变见证了中华文字的发展历程。在古代，人们根据这种鸟类的生活习性赋予了“鹜”特定的文化意义。例如，在《诗经》中就有提到“凫雁集于江湖”，这里的“凫”即是指鹜，古人用其来形容和谐美好的自然景象。</w:t>
      </w:r>
    </w:p>
    <w:p w14:paraId="09149964" w14:textId="77777777" w:rsidR="007775A5" w:rsidRDefault="007775A5">
      <w:pPr>
        <w:rPr>
          <w:rFonts w:hint="eastAsia"/>
        </w:rPr>
      </w:pPr>
    </w:p>
    <w:p w14:paraId="59558A64" w14:textId="77777777" w:rsidR="007775A5" w:rsidRDefault="007775A5">
      <w:pPr>
        <w:rPr>
          <w:rFonts w:hint="eastAsia"/>
        </w:rPr>
      </w:pPr>
      <w:r>
        <w:rPr>
          <w:rFonts w:hint="eastAsia"/>
        </w:rPr>
        <w:t>“鹜”的拼音解析</w:t>
      </w:r>
    </w:p>
    <w:p w14:paraId="59AE5C62" w14:textId="77777777" w:rsidR="007775A5" w:rsidRDefault="007775A5">
      <w:pPr>
        <w:rPr>
          <w:rFonts w:hint="eastAsia"/>
        </w:rPr>
      </w:pPr>
      <w:r>
        <w:rPr>
          <w:rFonts w:hint="eastAsia"/>
        </w:rPr>
        <w:t>对于汉语学习者来说，“鹜”的拼音 wù 可能不是最直观的发音。由于现代汉语普通话中的声母和韵母组合，以及四声的变化，使得一些汉字的发音变得复杂。“鹜”的三声（阳平）表示了一个下降然后上升的语调，这需要一定的练习才能准确掌握。在日常交流中，正确地发出这个音有助于避免误解，并且展示了对中文发音规则的理解。</w:t>
      </w:r>
    </w:p>
    <w:p w14:paraId="54158CE6" w14:textId="77777777" w:rsidR="007775A5" w:rsidRDefault="007775A5">
      <w:pPr>
        <w:rPr>
          <w:rFonts w:hint="eastAsia"/>
        </w:rPr>
      </w:pPr>
    </w:p>
    <w:p w14:paraId="6695BF73" w14:textId="77777777" w:rsidR="007775A5" w:rsidRDefault="007775A5">
      <w:pPr>
        <w:rPr>
          <w:rFonts w:hint="eastAsia"/>
        </w:rPr>
      </w:pPr>
      <w:r>
        <w:rPr>
          <w:rFonts w:hint="eastAsia"/>
        </w:rPr>
        <w:t>“鹜”字的组词及其应用</w:t>
      </w:r>
    </w:p>
    <w:p w14:paraId="36A2A926" w14:textId="77777777" w:rsidR="007775A5" w:rsidRDefault="007775A5">
      <w:pPr>
        <w:rPr>
          <w:rFonts w:hint="eastAsia"/>
        </w:rPr>
      </w:pPr>
      <w:r>
        <w:rPr>
          <w:rFonts w:hint="eastAsia"/>
        </w:rPr>
        <w:t>当我们谈论到“鹜”的组词时，会发现它不仅仅局限于描述具体的动物。“趋之若鹜”是一个常用的成语，意味着人们像追逐野鸭一样竞相追求某事物，通常用来形容某种行为或趋势非常流行。“鹜”还可以出现在如“鹜集”、“鹜行”等词语中，它们分别描绘了群鸭聚集、成群结队行走的画面。这些词汇不仅丰富了我们的表达方式，而且加深了对自然界和社会现象之间联系的认识。</w:t>
      </w:r>
    </w:p>
    <w:p w14:paraId="44CBFDF1" w14:textId="77777777" w:rsidR="007775A5" w:rsidRDefault="007775A5">
      <w:pPr>
        <w:rPr>
          <w:rFonts w:hint="eastAsia"/>
        </w:rPr>
      </w:pPr>
    </w:p>
    <w:p w14:paraId="210F332D" w14:textId="77777777" w:rsidR="007775A5" w:rsidRDefault="007775A5">
      <w:pPr>
        <w:rPr>
          <w:rFonts w:hint="eastAsia"/>
        </w:rPr>
      </w:pPr>
      <w:r>
        <w:rPr>
          <w:rFonts w:hint="eastAsia"/>
        </w:rPr>
        <w:t>文化寓意中的“鹜”</w:t>
      </w:r>
    </w:p>
    <w:p w14:paraId="103C3572" w14:textId="77777777" w:rsidR="007775A5" w:rsidRDefault="007775A5">
      <w:pPr>
        <w:rPr>
          <w:rFonts w:hint="eastAsia"/>
        </w:rPr>
      </w:pPr>
      <w:r>
        <w:rPr>
          <w:rFonts w:hint="eastAsia"/>
        </w:rPr>
        <w:t>在中国传统文化里，“鹜”往往象征着自由、群体生活以及适应环境的能力。因为野鸭能够飞翔于天空、游弋于水面，还能栖息于陆地，所以它成为了跨越不同生态系统的象征。由于它们常常成群活动，也反映了团结协作的重要性。因此，“鹜”不仅是生物学上的一个概念，更承载着深厚的文化价值。</w:t>
      </w:r>
    </w:p>
    <w:p w14:paraId="1FD7AD54" w14:textId="77777777" w:rsidR="007775A5" w:rsidRDefault="007775A5">
      <w:pPr>
        <w:rPr>
          <w:rFonts w:hint="eastAsia"/>
        </w:rPr>
      </w:pPr>
    </w:p>
    <w:p w14:paraId="03A12C6E" w14:textId="77777777" w:rsidR="007775A5" w:rsidRDefault="007775A5">
      <w:pPr>
        <w:rPr>
          <w:rFonts w:hint="eastAsia"/>
        </w:rPr>
      </w:pPr>
      <w:r>
        <w:rPr>
          <w:rFonts w:hint="eastAsia"/>
        </w:rPr>
        <w:t>最后的总结</w:t>
      </w:r>
    </w:p>
    <w:p w14:paraId="0A9B0659" w14:textId="77777777" w:rsidR="007775A5" w:rsidRDefault="007775A5">
      <w:pPr>
        <w:rPr>
          <w:rFonts w:hint="eastAsia"/>
        </w:rPr>
      </w:pPr>
      <w:r>
        <w:rPr>
          <w:rFonts w:hint="eastAsia"/>
        </w:rPr>
        <w:t>通过以上介绍，我们可以看到，“鹜”不仅仅是一个简单的汉字，它背后蕴含着丰富的历史、文化和语言信息。无论是从拼音的学习还是从组词的应用来看，“鹜”都为我们提供了一个了解中国语言魅力的机会。希望这篇文章能够帮助大家更好地认识并使用这个美丽的汉字。</w:t>
      </w:r>
    </w:p>
    <w:p w14:paraId="1330C575" w14:textId="77777777" w:rsidR="007775A5" w:rsidRDefault="007775A5">
      <w:pPr>
        <w:rPr>
          <w:rFonts w:hint="eastAsia"/>
        </w:rPr>
      </w:pPr>
    </w:p>
    <w:p w14:paraId="0393DDDB" w14:textId="77777777" w:rsidR="007775A5" w:rsidRDefault="007775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4F4E2E" w14:textId="5113E70E" w:rsidR="005C125B" w:rsidRDefault="005C125B"/>
    <w:sectPr w:rsidR="005C12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25B"/>
    <w:rsid w:val="005C125B"/>
    <w:rsid w:val="007775A5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9BE32B-5046-4747-93D9-362C802E6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12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12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12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12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2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12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12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12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12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12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12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12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12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12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12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12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12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12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12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12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12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12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12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12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12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12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12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12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12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2025-02-06T05:21:00Z</dcterms:created>
  <dcterms:modified xsi:type="dcterms:W3CDTF">2025-02-06T05:21:00Z</dcterms:modified>
</cp:coreProperties>
</file>