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92242" w14:textId="77777777" w:rsidR="00C26328" w:rsidRDefault="00C26328">
      <w:pPr>
        <w:rPr>
          <w:rFonts w:hint="eastAsia"/>
        </w:rPr>
      </w:pPr>
    </w:p>
    <w:p w14:paraId="442CF4C5" w14:textId="77777777" w:rsidR="00C26328" w:rsidRDefault="00C26328">
      <w:pPr>
        <w:rPr>
          <w:rFonts w:hint="eastAsia"/>
        </w:rPr>
      </w:pPr>
      <w:r>
        <w:rPr>
          <w:rFonts w:hint="eastAsia"/>
        </w:rPr>
        <w:tab/>
        <w:t>huang sha zhan shen</w:t>
      </w:r>
    </w:p>
    <w:p w14:paraId="0607CA19" w14:textId="77777777" w:rsidR="00C26328" w:rsidRDefault="00C26328">
      <w:pPr>
        <w:rPr>
          <w:rFonts w:hint="eastAsia"/>
        </w:rPr>
      </w:pPr>
    </w:p>
    <w:p w14:paraId="114D5A63" w14:textId="77777777" w:rsidR="00C26328" w:rsidRDefault="00C26328">
      <w:pPr>
        <w:rPr>
          <w:rFonts w:hint="eastAsia"/>
        </w:rPr>
      </w:pPr>
    </w:p>
    <w:p w14:paraId="610CB672" w14:textId="77777777" w:rsidR="00C26328" w:rsidRDefault="00C26328">
      <w:pPr>
        <w:rPr>
          <w:rFonts w:hint="eastAsia"/>
        </w:rPr>
      </w:pPr>
      <w:r>
        <w:rPr>
          <w:rFonts w:hint="eastAsia"/>
        </w:rPr>
        <w:tab/>
        <w:t>黄沙战神，这个称号背后隐藏着一段传奇故事。在遥远的古代，中国西北部的大漠中，有一位将军以其无畏的勇气和卓越的军事才能而闻名。他的名字随着时间的流逝渐渐被人遗忘，但“黄沙战神”的名号却流传了下来，成为了勇敢、坚韧不拔和胜利的象征。</w:t>
      </w:r>
    </w:p>
    <w:p w14:paraId="49166243" w14:textId="77777777" w:rsidR="00C26328" w:rsidRDefault="00C26328">
      <w:pPr>
        <w:rPr>
          <w:rFonts w:hint="eastAsia"/>
        </w:rPr>
      </w:pPr>
    </w:p>
    <w:p w14:paraId="617F617B" w14:textId="77777777" w:rsidR="00C26328" w:rsidRDefault="00C26328">
      <w:pPr>
        <w:rPr>
          <w:rFonts w:hint="eastAsia"/>
        </w:rPr>
      </w:pPr>
    </w:p>
    <w:p w14:paraId="14888C6B" w14:textId="77777777" w:rsidR="00C26328" w:rsidRDefault="00C26328">
      <w:pPr>
        <w:rPr>
          <w:rFonts w:hint="eastAsia"/>
        </w:rPr>
      </w:pPr>
    </w:p>
    <w:p w14:paraId="1CE74A48" w14:textId="77777777" w:rsidR="00C26328" w:rsidRDefault="00C26328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18205F68" w14:textId="77777777" w:rsidR="00C26328" w:rsidRDefault="00C26328">
      <w:pPr>
        <w:rPr>
          <w:rFonts w:hint="eastAsia"/>
        </w:rPr>
      </w:pPr>
    </w:p>
    <w:p w14:paraId="60F743AE" w14:textId="77777777" w:rsidR="00C26328" w:rsidRDefault="00C26328">
      <w:pPr>
        <w:rPr>
          <w:rFonts w:hint="eastAsia"/>
        </w:rPr>
      </w:pPr>
    </w:p>
    <w:p w14:paraId="16BC7A6F" w14:textId="77777777" w:rsidR="00C26328" w:rsidRDefault="00C26328">
      <w:pPr>
        <w:rPr>
          <w:rFonts w:hint="eastAsia"/>
        </w:rPr>
      </w:pPr>
      <w:r>
        <w:rPr>
          <w:rFonts w:hint="eastAsia"/>
        </w:rPr>
        <w:tab/>
        <w:t>在中国历史上，边疆地区常常面临着外敌的侵扰，尤其是来自北方游牧民族的威胁。为了保卫国家的安全，朝廷派遣了许多将领驻守边关。其中一位杰出的将领，因他在黄沙漫天的沙漠战场上屡立奇功，被士兵们尊称为“黄沙战神”。他不仅精通兵法，还擅长利用沙漠地形进行战术布局，使得敌人闻风丧胆。</w:t>
      </w:r>
    </w:p>
    <w:p w14:paraId="59228B3E" w14:textId="77777777" w:rsidR="00C26328" w:rsidRDefault="00C26328">
      <w:pPr>
        <w:rPr>
          <w:rFonts w:hint="eastAsia"/>
        </w:rPr>
      </w:pPr>
    </w:p>
    <w:p w14:paraId="6E4A2C4C" w14:textId="77777777" w:rsidR="00C26328" w:rsidRDefault="00C26328">
      <w:pPr>
        <w:rPr>
          <w:rFonts w:hint="eastAsia"/>
        </w:rPr>
      </w:pPr>
    </w:p>
    <w:p w14:paraId="3FD1878D" w14:textId="77777777" w:rsidR="00C26328" w:rsidRDefault="00C26328">
      <w:pPr>
        <w:rPr>
          <w:rFonts w:hint="eastAsia"/>
        </w:rPr>
      </w:pPr>
    </w:p>
    <w:p w14:paraId="07E87934" w14:textId="77777777" w:rsidR="00C26328" w:rsidRDefault="00C26328">
      <w:pPr>
        <w:rPr>
          <w:rFonts w:hint="eastAsia"/>
        </w:rPr>
      </w:pPr>
      <w:r>
        <w:rPr>
          <w:rFonts w:hint="eastAsia"/>
        </w:rPr>
        <w:tab/>
        <w:t>英勇事迹</w:t>
      </w:r>
    </w:p>
    <w:p w14:paraId="18DD9D2E" w14:textId="77777777" w:rsidR="00C26328" w:rsidRDefault="00C26328">
      <w:pPr>
        <w:rPr>
          <w:rFonts w:hint="eastAsia"/>
        </w:rPr>
      </w:pPr>
    </w:p>
    <w:p w14:paraId="1F2D05CD" w14:textId="77777777" w:rsidR="00C26328" w:rsidRDefault="00C26328">
      <w:pPr>
        <w:rPr>
          <w:rFonts w:hint="eastAsia"/>
        </w:rPr>
      </w:pPr>
    </w:p>
    <w:p w14:paraId="61FF189D" w14:textId="77777777" w:rsidR="00C26328" w:rsidRDefault="00C26328">
      <w:pPr>
        <w:rPr>
          <w:rFonts w:hint="eastAsia"/>
        </w:rPr>
      </w:pPr>
      <w:r>
        <w:rPr>
          <w:rFonts w:hint="eastAsia"/>
        </w:rPr>
        <w:tab/>
        <w:t>据传，这位战神曾在一次关键战役中，面对数倍于己方的敌军毫不退缩。他巧妙地指挥部队，在黄沙蔽日的情况下，通过设置伏击点和灵活机动的战略，成功地打乱了敌人的阵脚。这场战斗持续了多日，最终以敌军的惨败告终。战后，他的名字传遍了整个帝国，成为人们口中的英雄。</w:t>
      </w:r>
    </w:p>
    <w:p w14:paraId="0F83EE90" w14:textId="77777777" w:rsidR="00C26328" w:rsidRDefault="00C26328">
      <w:pPr>
        <w:rPr>
          <w:rFonts w:hint="eastAsia"/>
        </w:rPr>
      </w:pPr>
    </w:p>
    <w:p w14:paraId="34A87DBA" w14:textId="77777777" w:rsidR="00C26328" w:rsidRDefault="00C26328">
      <w:pPr>
        <w:rPr>
          <w:rFonts w:hint="eastAsia"/>
        </w:rPr>
      </w:pPr>
    </w:p>
    <w:p w14:paraId="04416433" w14:textId="77777777" w:rsidR="00C26328" w:rsidRDefault="00C26328">
      <w:pPr>
        <w:rPr>
          <w:rFonts w:hint="eastAsia"/>
        </w:rPr>
      </w:pPr>
    </w:p>
    <w:p w14:paraId="308FB554" w14:textId="77777777" w:rsidR="00C26328" w:rsidRDefault="00C26328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7ECA3D97" w14:textId="77777777" w:rsidR="00C26328" w:rsidRDefault="00C26328">
      <w:pPr>
        <w:rPr>
          <w:rFonts w:hint="eastAsia"/>
        </w:rPr>
      </w:pPr>
    </w:p>
    <w:p w14:paraId="1D2450F2" w14:textId="77777777" w:rsidR="00C26328" w:rsidRDefault="00C26328">
      <w:pPr>
        <w:rPr>
          <w:rFonts w:hint="eastAsia"/>
        </w:rPr>
      </w:pPr>
    </w:p>
    <w:p w14:paraId="1A691F48" w14:textId="77777777" w:rsidR="00C26328" w:rsidRDefault="00C26328">
      <w:pPr>
        <w:rPr>
          <w:rFonts w:hint="eastAsia"/>
        </w:rPr>
      </w:pPr>
      <w:r>
        <w:rPr>
          <w:rFonts w:hint="eastAsia"/>
        </w:rPr>
        <w:tab/>
        <w:t>随着时间的发展，“黄沙战神”不仅仅是一个历史人物，更是一种精神文化的代表。在文学作品、戏曲表演乃至现代影视剧中，都能找到与之相关的故事。这种形象激励了一代又一代的人，尤其是在遇到困难和挑战时，人们往往会想起这位在黄沙中屹立不倒的战士，从他身上汲取力量。</w:t>
      </w:r>
    </w:p>
    <w:p w14:paraId="69209317" w14:textId="77777777" w:rsidR="00C26328" w:rsidRDefault="00C26328">
      <w:pPr>
        <w:rPr>
          <w:rFonts w:hint="eastAsia"/>
        </w:rPr>
      </w:pPr>
    </w:p>
    <w:p w14:paraId="221FB748" w14:textId="77777777" w:rsidR="00C26328" w:rsidRDefault="00C26328">
      <w:pPr>
        <w:rPr>
          <w:rFonts w:hint="eastAsia"/>
        </w:rPr>
      </w:pPr>
    </w:p>
    <w:p w14:paraId="31B53D0E" w14:textId="77777777" w:rsidR="00C26328" w:rsidRDefault="00C26328">
      <w:pPr>
        <w:rPr>
          <w:rFonts w:hint="eastAsia"/>
        </w:rPr>
      </w:pPr>
    </w:p>
    <w:p w14:paraId="7B795776" w14:textId="77777777" w:rsidR="00C26328" w:rsidRDefault="00C26328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743F1FD1" w14:textId="77777777" w:rsidR="00C26328" w:rsidRDefault="00C26328">
      <w:pPr>
        <w:rPr>
          <w:rFonts w:hint="eastAsia"/>
        </w:rPr>
      </w:pPr>
    </w:p>
    <w:p w14:paraId="0DA4B1EE" w14:textId="77777777" w:rsidR="00C26328" w:rsidRDefault="00C26328">
      <w:pPr>
        <w:rPr>
          <w:rFonts w:hint="eastAsia"/>
        </w:rPr>
      </w:pPr>
    </w:p>
    <w:p w14:paraId="06476275" w14:textId="77777777" w:rsidR="00C26328" w:rsidRDefault="00C26328">
      <w:pPr>
        <w:rPr>
          <w:rFonts w:hint="eastAsia"/>
        </w:rPr>
      </w:pPr>
      <w:r>
        <w:rPr>
          <w:rFonts w:hint="eastAsia"/>
        </w:rPr>
        <w:tab/>
        <w:t>今天，“黄沙战神”的精神仍然活着，它代表着一种永不言弃的精神态度。无论是面对自然环境的恶劣，还是社会生活中的种种难题，我们都应该像那位传说中的将军一样，保持坚定信念，勇往直前。我们也应该珍惜和平的时代，不忘那些为国家安定做出贡献的历史人物，让他们的精神得以延续。</w:t>
      </w:r>
    </w:p>
    <w:p w14:paraId="315E8676" w14:textId="77777777" w:rsidR="00C26328" w:rsidRDefault="00C26328">
      <w:pPr>
        <w:rPr>
          <w:rFonts w:hint="eastAsia"/>
        </w:rPr>
      </w:pPr>
    </w:p>
    <w:p w14:paraId="03C84D1A" w14:textId="77777777" w:rsidR="00C26328" w:rsidRDefault="00C26328">
      <w:pPr>
        <w:rPr>
          <w:rFonts w:hint="eastAsia"/>
        </w:rPr>
      </w:pPr>
    </w:p>
    <w:p w14:paraId="333558C9" w14:textId="77777777" w:rsidR="00C26328" w:rsidRDefault="00C26328">
      <w:pPr>
        <w:rPr>
          <w:rFonts w:hint="eastAsia"/>
        </w:rPr>
      </w:pPr>
    </w:p>
    <w:p w14:paraId="19573AE4" w14:textId="77777777" w:rsidR="00C26328" w:rsidRDefault="00C263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BDADE0" w14:textId="77777777" w:rsidR="00C26328" w:rsidRDefault="00C26328">
      <w:pPr>
        <w:rPr>
          <w:rFonts w:hint="eastAsia"/>
        </w:rPr>
      </w:pPr>
    </w:p>
    <w:p w14:paraId="5024E39D" w14:textId="77777777" w:rsidR="00C26328" w:rsidRDefault="00C26328">
      <w:pPr>
        <w:rPr>
          <w:rFonts w:hint="eastAsia"/>
        </w:rPr>
      </w:pPr>
    </w:p>
    <w:p w14:paraId="2EA2E13E" w14:textId="77777777" w:rsidR="00C26328" w:rsidRDefault="00C26328">
      <w:pPr>
        <w:rPr>
          <w:rFonts w:hint="eastAsia"/>
        </w:rPr>
      </w:pPr>
      <w:r>
        <w:rPr>
          <w:rFonts w:hint="eastAsia"/>
        </w:rPr>
        <w:tab/>
        <w:t>虽然“黄沙战神”的真实身份已经难以考证，但他所代表的精神财富却是无比珍贵的。他是无数中华儿女心中的偶像，是勇气和智慧的化身。让我们铭记这段历史，将这份正能量传递下去，共同书写更加辉煌的篇章。</w:t>
      </w:r>
    </w:p>
    <w:p w14:paraId="73BAB54A" w14:textId="77777777" w:rsidR="00C26328" w:rsidRDefault="00C26328">
      <w:pPr>
        <w:rPr>
          <w:rFonts w:hint="eastAsia"/>
        </w:rPr>
      </w:pPr>
    </w:p>
    <w:p w14:paraId="43C77485" w14:textId="77777777" w:rsidR="00C26328" w:rsidRDefault="00C26328">
      <w:pPr>
        <w:rPr>
          <w:rFonts w:hint="eastAsia"/>
        </w:rPr>
      </w:pPr>
    </w:p>
    <w:p w14:paraId="56657DA9" w14:textId="77777777" w:rsidR="00C26328" w:rsidRDefault="00C263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72491" w14:textId="55CDE20A" w:rsidR="009B6CF8" w:rsidRDefault="009B6CF8"/>
    <w:sectPr w:rsidR="009B6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F8"/>
    <w:rsid w:val="009B6CF8"/>
    <w:rsid w:val="00C2632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38DA8-E392-471D-976D-AA3AE1E6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