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15EC" w14:textId="77777777" w:rsidR="00A03B9C" w:rsidRDefault="00A03B9C">
      <w:pPr>
        <w:rPr>
          <w:rFonts w:hint="eastAsia"/>
        </w:rPr>
      </w:pPr>
      <w:r>
        <w:rPr>
          <w:rFonts w:hint="eastAsia"/>
        </w:rPr>
        <w:t>上升下降的拼音：声调在汉语中的起伏</w:t>
      </w:r>
    </w:p>
    <w:p w14:paraId="3BD6A701" w14:textId="77777777" w:rsidR="00A03B9C" w:rsidRDefault="00A03B9C">
      <w:pPr>
        <w:rPr>
          <w:rFonts w:hint="eastAsia"/>
        </w:rPr>
      </w:pPr>
      <w:r>
        <w:rPr>
          <w:rFonts w:hint="eastAsia"/>
        </w:rPr>
        <w:t>汉语，作为世界上最古老且持续使用的语言之一，承载着深厚的文化底蕴和历史传承。其独特的语音系统中，拼音是学习和传播汉字发音的重要工具。而“上升下降”这一概念，在汉语拼音中具体体现为声调的变化，即四声——阴平、阳平、上声和去声。声调的不同赋予了相同音节不同的意义，是汉语的一大特色。例如，“ma”这个音节，根据不同的声调可以表达母亲（mā）、麻（má）、马（mǎ）和骂（mà），每个词义都截然不同。</w:t>
      </w:r>
    </w:p>
    <w:p w14:paraId="6962A9EA" w14:textId="77777777" w:rsidR="00A03B9C" w:rsidRDefault="00A03B9C">
      <w:pPr>
        <w:rPr>
          <w:rFonts w:hint="eastAsia"/>
        </w:rPr>
      </w:pPr>
    </w:p>
    <w:p w14:paraId="49CB6D1C" w14:textId="77777777" w:rsidR="00A03B9C" w:rsidRDefault="00A03B9C">
      <w:pPr>
        <w:rPr>
          <w:rFonts w:hint="eastAsia"/>
        </w:rPr>
      </w:pPr>
      <w:r>
        <w:rPr>
          <w:rFonts w:hint="eastAsia"/>
        </w:rPr>
        <w:t>拼音的历史演变与声调的形成</w:t>
      </w:r>
    </w:p>
    <w:p w14:paraId="336BAF2E" w14:textId="77777777" w:rsidR="00A03B9C" w:rsidRDefault="00A03B9C">
      <w:pPr>
        <w:rPr>
          <w:rFonts w:hint="eastAsia"/>
        </w:rPr>
      </w:pPr>
      <w:r>
        <w:rPr>
          <w:rFonts w:hint="eastAsia"/>
        </w:rPr>
        <w:t>追溯到古代，汉语的声调系统并非一成不变。从最初的单一声调，经过漫长的历史发展，逐渐形成了今天的四声格局。古汉语时期，声调更为复杂，有入声等更多种类。随着时间的推移，入声在普通话中逐渐消失，融合到了其他声调之中。现代汉语普通话的四声体系是在清朝末年和民国初年通过一系列的语言改革确立下来的。拼音方案则是在1958年由中华人民共和国政府正式颁布，成为推广普通话和对外汉语教学的重要工具。</w:t>
      </w:r>
    </w:p>
    <w:p w14:paraId="4F27AC91" w14:textId="77777777" w:rsidR="00A03B9C" w:rsidRDefault="00A03B9C">
      <w:pPr>
        <w:rPr>
          <w:rFonts w:hint="eastAsia"/>
        </w:rPr>
      </w:pPr>
    </w:p>
    <w:p w14:paraId="5FC1477B" w14:textId="77777777" w:rsidR="00A03B9C" w:rsidRDefault="00A03B9C">
      <w:pPr>
        <w:rPr>
          <w:rFonts w:hint="eastAsia"/>
        </w:rPr>
      </w:pPr>
      <w:r>
        <w:rPr>
          <w:rFonts w:hint="eastAsia"/>
        </w:rPr>
        <w:t>声调的视觉化表示：拼音中的符号标记</w:t>
      </w:r>
    </w:p>
    <w:p w14:paraId="0BB8FFE2" w14:textId="77777777" w:rsidR="00A03B9C" w:rsidRDefault="00A03B9C">
      <w:pPr>
        <w:rPr>
          <w:rFonts w:hint="eastAsia"/>
        </w:rPr>
      </w:pPr>
      <w:r>
        <w:rPr>
          <w:rFonts w:hint="eastAsia"/>
        </w:rPr>
        <w:t>为了帮助人们理解和记忆声调，汉语拼音引入了一套简便的符号系统。对于四个主要声调，分别用横线（-）、斜升线（/）、波浪线（v）和斜降线（\）来表示。这些符号直接加注在拼音字母的上方，形象地描绘出声调的高低变化。比如，“mā”表示第一声（阴平），发音平稳；“má”是第二声（阳平），声音由低到高上升；“mǎ”对应第三声（上声），先降后升；“mà”则是第四声（去声），快速下降。这种直观的标记方式，极大地便利了汉语学习者掌握正确的发音。</w:t>
      </w:r>
    </w:p>
    <w:p w14:paraId="6D30EDC8" w14:textId="77777777" w:rsidR="00A03B9C" w:rsidRDefault="00A03B9C">
      <w:pPr>
        <w:rPr>
          <w:rFonts w:hint="eastAsia"/>
        </w:rPr>
      </w:pPr>
    </w:p>
    <w:p w14:paraId="0595D259" w14:textId="77777777" w:rsidR="00A03B9C" w:rsidRDefault="00A03B9C">
      <w:pPr>
        <w:rPr>
          <w:rFonts w:hint="eastAsia"/>
        </w:rPr>
      </w:pPr>
      <w:r>
        <w:rPr>
          <w:rFonts w:hint="eastAsia"/>
        </w:rPr>
        <w:t>声调的实际应用：日常交流与文学创作</w:t>
      </w:r>
    </w:p>
    <w:p w14:paraId="5539AE8B" w14:textId="77777777" w:rsidR="00A03B9C" w:rsidRDefault="00A03B9C">
      <w:pPr>
        <w:rPr>
          <w:rFonts w:hint="eastAsia"/>
        </w:rPr>
      </w:pPr>
      <w:r>
        <w:rPr>
          <w:rFonts w:hint="eastAsia"/>
        </w:rPr>
        <w:t>在实际生活中，准确的声调使用对于沟通至关重要。一个字的声调错误可能会导致误解，甚至完全改变句子的意思。因此，无论是面对面交流还是电话沟通，正确地说出每个字的声调都是必要的。声调在文学作品中也扮演着重要的角色。诗人和作家们巧妙地运用声调的变化，创造出富有节奏感和韵律美的诗句和文章。例如，在古典诗歌中，平仄相对是构成诗歌美感的关键要素之一，它不仅增强了作品的艺术性，也反映了作者对语言细腻把握的能力。</w:t>
      </w:r>
    </w:p>
    <w:p w14:paraId="4ABDE853" w14:textId="77777777" w:rsidR="00A03B9C" w:rsidRDefault="00A03B9C">
      <w:pPr>
        <w:rPr>
          <w:rFonts w:hint="eastAsia"/>
        </w:rPr>
      </w:pPr>
    </w:p>
    <w:p w14:paraId="2F22D461" w14:textId="77777777" w:rsidR="00A03B9C" w:rsidRDefault="00A03B9C">
      <w:pPr>
        <w:rPr>
          <w:rFonts w:hint="eastAsia"/>
        </w:rPr>
      </w:pPr>
      <w:r>
        <w:rPr>
          <w:rFonts w:hint="eastAsia"/>
        </w:rPr>
        <w:t>声调的教学方法：从儿童到成人</w:t>
      </w:r>
    </w:p>
    <w:p w14:paraId="3D4B5B91" w14:textId="77777777" w:rsidR="00A03B9C" w:rsidRDefault="00A03B9C">
      <w:pPr>
        <w:rPr>
          <w:rFonts w:hint="eastAsia"/>
        </w:rPr>
      </w:pPr>
      <w:r>
        <w:rPr>
          <w:rFonts w:hint="eastAsia"/>
        </w:rPr>
        <w:t>针对不同年龄段的学习者，汉语拼音和声调的教学方法各有侧重。对于儿童来说，通常采用游戏、歌曲等形式，让孩子们在轻松愉快的氛围中感受和模仿声调。教师会设计各种有趣的活动，如声调接龙、声调卡片配对等，激发孩子的学习兴趣。而成人学习者则更注重理论知识的传授和实践练习的结合。他们会通过反复朗读、对话模拟等方式，逐步提高对声调的敏感度和准确性。无论哪种方法，目标都是帮助学习者建立起良好的语感，能够自然流畅地使用汉语进行交流。</w:t>
      </w:r>
    </w:p>
    <w:p w14:paraId="41242390" w14:textId="77777777" w:rsidR="00A03B9C" w:rsidRDefault="00A03B9C">
      <w:pPr>
        <w:rPr>
          <w:rFonts w:hint="eastAsia"/>
        </w:rPr>
      </w:pPr>
    </w:p>
    <w:p w14:paraId="03EB31A9" w14:textId="77777777" w:rsidR="00A03B9C" w:rsidRDefault="00A03B9C">
      <w:pPr>
        <w:rPr>
          <w:rFonts w:hint="eastAsia"/>
        </w:rPr>
      </w:pPr>
      <w:r>
        <w:rPr>
          <w:rFonts w:hint="eastAsia"/>
        </w:rPr>
        <w:t>全球化背景下的汉语声调：挑战与机遇</w:t>
      </w:r>
    </w:p>
    <w:p w14:paraId="1AE60FD0" w14:textId="77777777" w:rsidR="00A03B9C" w:rsidRDefault="00A03B9C">
      <w:pPr>
        <w:rPr>
          <w:rFonts w:hint="eastAsia"/>
        </w:rPr>
      </w:pPr>
      <w:r>
        <w:rPr>
          <w:rFonts w:hint="eastAsia"/>
        </w:rPr>
        <w:t>随着中国经济的快速发展和国际地位的不断提升，越来越多的外国人开始学习汉语。然而，汉语的声调系统对于非母语者而言是一个不小的挑战。由于大多数外语没有类似的声调概念，学习者往往需要花费更多的时间和精力来适应。但这也带来了新的机遇。许多汉语培训机构和在线平台应运而生，提供了丰富多样的学习资源和服务。一些研究机构也在积极探索更加科学有效的声调教学方法，以帮助更多的外国友人更好地了解和掌握这门美丽的语言。</w:t>
      </w:r>
    </w:p>
    <w:p w14:paraId="29BE0DEA" w14:textId="77777777" w:rsidR="00A03B9C" w:rsidRDefault="00A03B9C">
      <w:pPr>
        <w:rPr>
          <w:rFonts w:hint="eastAsia"/>
        </w:rPr>
      </w:pPr>
    </w:p>
    <w:p w14:paraId="5D039CF7" w14:textId="77777777" w:rsidR="00A03B9C" w:rsidRDefault="00A03B9C">
      <w:pPr>
        <w:rPr>
          <w:rFonts w:hint="eastAsia"/>
        </w:rPr>
      </w:pPr>
      <w:r>
        <w:rPr>
          <w:rFonts w:hint="eastAsia"/>
        </w:rPr>
        <w:t>本文是由每日文章网(2345lzwz.cn)为大家创作</w:t>
      </w:r>
    </w:p>
    <w:p w14:paraId="6182B687" w14:textId="7B288858" w:rsidR="00577C67" w:rsidRDefault="00577C67"/>
    <w:sectPr w:rsidR="00577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67"/>
    <w:rsid w:val="003B267A"/>
    <w:rsid w:val="00577C67"/>
    <w:rsid w:val="00A0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2E02-B0A3-4394-A214-ACFB2267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C67"/>
    <w:rPr>
      <w:rFonts w:cstheme="majorBidi"/>
      <w:color w:val="2F5496" w:themeColor="accent1" w:themeShade="BF"/>
      <w:sz w:val="28"/>
      <w:szCs w:val="28"/>
    </w:rPr>
  </w:style>
  <w:style w:type="character" w:customStyle="1" w:styleId="50">
    <w:name w:val="标题 5 字符"/>
    <w:basedOn w:val="a0"/>
    <w:link w:val="5"/>
    <w:uiPriority w:val="9"/>
    <w:semiHidden/>
    <w:rsid w:val="00577C67"/>
    <w:rPr>
      <w:rFonts w:cstheme="majorBidi"/>
      <w:color w:val="2F5496" w:themeColor="accent1" w:themeShade="BF"/>
      <w:sz w:val="24"/>
    </w:rPr>
  </w:style>
  <w:style w:type="character" w:customStyle="1" w:styleId="60">
    <w:name w:val="标题 6 字符"/>
    <w:basedOn w:val="a0"/>
    <w:link w:val="6"/>
    <w:uiPriority w:val="9"/>
    <w:semiHidden/>
    <w:rsid w:val="00577C67"/>
    <w:rPr>
      <w:rFonts w:cstheme="majorBidi"/>
      <w:b/>
      <w:bCs/>
      <w:color w:val="2F5496" w:themeColor="accent1" w:themeShade="BF"/>
    </w:rPr>
  </w:style>
  <w:style w:type="character" w:customStyle="1" w:styleId="70">
    <w:name w:val="标题 7 字符"/>
    <w:basedOn w:val="a0"/>
    <w:link w:val="7"/>
    <w:uiPriority w:val="9"/>
    <w:semiHidden/>
    <w:rsid w:val="00577C67"/>
    <w:rPr>
      <w:rFonts w:cstheme="majorBidi"/>
      <w:b/>
      <w:bCs/>
      <w:color w:val="595959" w:themeColor="text1" w:themeTint="A6"/>
    </w:rPr>
  </w:style>
  <w:style w:type="character" w:customStyle="1" w:styleId="80">
    <w:name w:val="标题 8 字符"/>
    <w:basedOn w:val="a0"/>
    <w:link w:val="8"/>
    <w:uiPriority w:val="9"/>
    <w:semiHidden/>
    <w:rsid w:val="00577C67"/>
    <w:rPr>
      <w:rFonts w:cstheme="majorBidi"/>
      <w:color w:val="595959" w:themeColor="text1" w:themeTint="A6"/>
    </w:rPr>
  </w:style>
  <w:style w:type="character" w:customStyle="1" w:styleId="90">
    <w:name w:val="标题 9 字符"/>
    <w:basedOn w:val="a0"/>
    <w:link w:val="9"/>
    <w:uiPriority w:val="9"/>
    <w:semiHidden/>
    <w:rsid w:val="00577C67"/>
    <w:rPr>
      <w:rFonts w:eastAsiaTheme="majorEastAsia" w:cstheme="majorBidi"/>
      <w:color w:val="595959" w:themeColor="text1" w:themeTint="A6"/>
    </w:rPr>
  </w:style>
  <w:style w:type="paragraph" w:styleId="a3">
    <w:name w:val="Title"/>
    <w:basedOn w:val="a"/>
    <w:next w:val="a"/>
    <w:link w:val="a4"/>
    <w:uiPriority w:val="10"/>
    <w:qFormat/>
    <w:rsid w:val="00577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C67"/>
    <w:pPr>
      <w:spacing w:before="160"/>
      <w:jc w:val="center"/>
    </w:pPr>
    <w:rPr>
      <w:i/>
      <w:iCs/>
      <w:color w:val="404040" w:themeColor="text1" w:themeTint="BF"/>
    </w:rPr>
  </w:style>
  <w:style w:type="character" w:customStyle="1" w:styleId="a8">
    <w:name w:val="引用 字符"/>
    <w:basedOn w:val="a0"/>
    <w:link w:val="a7"/>
    <w:uiPriority w:val="29"/>
    <w:rsid w:val="00577C67"/>
    <w:rPr>
      <w:i/>
      <w:iCs/>
      <w:color w:val="404040" w:themeColor="text1" w:themeTint="BF"/>
    </w:rPr>
  </w:style>
  <w:style w:type="paragraph" w:styleId="a9">
    <w:name w:val="List Paragraph"/>
    <w:basedOn w:val="a"/>
    <w:uiPriority w:val="34"/>
    <w:qFormat/>
    <w:rsid w:val="00577C67"/>
    <w:pPr>
      <w:ind w:left="720"/>
      <w:contextualSpacing/>
    </w:pPr>
  </w:style>
  <w:style w:type="character" w:styleId="aa">
    <w:name w:val="Intense Emphasis"/>
    <w:basedOn w:val="a0"/>
    <w:uiPriority w:val="21"/>
    <w:qFormat/>
    <w:rsid w:val="00577C67"/>
    <w:rPr>
      <w:i/>
      <w:iCs/>
      <w:color w:val="2F5496" w:themeColor="accent1" w:themeShade="BF"/>
    </w:rPr>
  </w:style>
  <w:style w:type="paragraph" w:styleId="ab">
    <w:name w:val="Intense Quote"/>
    <w:basedOn w:val="a"/>
    <w:next w:val="a"/>
    <w:link w:val="ac"/>
    <w:uiPriority w:val="30"/>
    <w:qFormat/>
    <w:rsid w:val="00577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C67"/>
    <w:rPr>
      <w:i/>
      <w:iCs/>
      <w:color w:val="2F5496" w:themeColor="accent1" w:themeShade="BF"/>
    </w:rPr>
  </w:style>
  <w:style w:type="character" w:styleId="ad">
    <w:name w:val="Intense Reference"/>
    <w:basedOn w:val="a0"/>
    <w:uiPriority w:val="32"/>
    <w:qFormat/>
    <w:rsid w:val="00577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