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5980" w14:textId="77777777" w:rsidR="00DF222A" w:rsidRDefault="00DF222A">
      <w:pPr>
        <w:rPr>
          <w:rFonts w:hint="eastAsia"/>
        </w:rPr>
      </w:pPr>
      <w:r>
        <w:rPr>
          <w:rFonts w:hint="eastAsia"/>
        </w:rPr>
        <w:t>Xiāng chóu quán shī de pīn yīn</w:t>
      </w:r>
    </w:p>
    <w:p w14:paraId="41B125D4" w14:textId="77777777" w:rsidR="00DF222A" w:rsidRDefault="00DF222A">
      <w:pPr>
        <w:rPr>
          <w:rFonts w:hint="eastAsia"/>
        </w:rPr>
      </w:pPr>
      <w:r>
        <w:rPr>
          <w:rFonts w:hint="eastAsia"/>
        </w:rPr>
        <w:t>在探讨中国现代诗歌时，我们不得不提及一位重要的诗人——余光中。他的作品《乡愁》不仅是中国文学宝库中的璀璨明珠，也深深触动了无数华人的心弦。这首诗的全名以拼音表示为《Xiāng chóu》，它不仅仅是简单的四个音节，更承载着海外游子对故土深深的思念与眷恋。</w:t>
      </w:r>
    </w:p>
    <w:p w14:paraId="12D643DF" w14:textId="77777777" w:rsidR="00DF222A" w:rsidRDefault="00DF222A">
      <w:pPr>
        <w:rPr>
          <w:rFonts w:hint="eastAsia"/>
        </w:rPr>
      </w:pPr>
    </w:p>
    <w:p w14:paraId="487F1FAC" w14:textId="77777777" w:rsidR="00DF222A" w:rsidRDefault="00DF222A">
      <w:pPr>
        <w:rPr>
          <w:rFonts w:hint="eastAsia"/>
        </w:rPr>
      </w:pPr>
      <w:r>
        <w:rPr>
          <w:rFonts w:hint="eastAsia"/>
        </w:rPr>
        <w:t>诗作背景</w:t>
      </w:r>
    </w:p>
    <w:p w14:paraId="737D1A90" w14:textId="77777777" w:rsidR="00DF222A" w:rsidRDefault="00DF222A">
      <w:pPr>
        <w:rPr>
          <w:rFonts w:hint="eastAsia"/>
        </w:rPr>
      </w:pPr>
      <w:r>
        <w:rPr>
          <w:rFonts w:hint="eastAsia"/>
        </w:rPr>
        <w:t>《乡愁》创作于1972年，当时正值海峡两岸关系紧张时期，诗人余光中身居台湾，却心系大陆，那份无法割舍的情感促使他提笔写下了这动人的篇章。通过简洁而有力的文字，《乡愁》表达了对家乡、对祖国深切的怀念之情，同时也反映了那个特殊年代下许多离散家庭共同的心声。</w:t>
      </w:r>
    </w:p>
    <w:p w14:paraId="0644FC9A" w14:textId="77777777" w:rsidR="00DF222A" w:rsidRDefault="00DF222A">
      <w:pPr>
        <w:rPr>
          <w:rFonts w:hint="eastAsia"/>
        </w:rPr>
      </w:pPr>
    </w:p>
    <w:p w14:paraId="22D3DF51" w14:textId="77777777" w:rsidR="00DF222A" w:rsidRDefault="00DF222A">
      <w:pPr>
        <w:rPr>
          <w:rFonts w:hint="eastAsia"/>
        </w:rPr>
      </w:pPr>
      <w:r>
        <w:rPr>
          <w:rFonts w:hint="eastAsia"/>
        </w:rPr>
        <w:t>诗句解析</w:t>
      </w:r>
    </w:p>
    <w:p w14:paraId="4A718802" w14:textId="77777777" w:rsidR="00DF222A" w:rsidRDefault="00DF222A">
      <w:pPr>
        <w:rPr>
          <w:rFonts w:hint="eastAsia"/>
        </w:rPr>
      </w:pPr>
      <w:r>
        <w:rPr>
          <w:rFonts w:hint="eastAsia"/>
        </w:rPr>
        <w:t>“小时候，/ 乡愁是一枚小小的邮票，/ 我在这头，/ 母亲在那头。” 这段开篇描述了童年时期的记忆，邮票象征着与远方亲人之间的联系，尽管距离遥远，但亲情依旧相连。</w:t>
      </w:r>
    </w:p>
    <w:p w14:paraId="208631ED" w14:textId="77777777" w:rsidR="00DF222A" w:rsidRDefault="00DF222A">
      <w:pPr>
        <w:rPr>
          <w:rFonts w:hint="eastAsia"/>
        </w:rPr>
      </w:pPr>
    </w:p>
    <w:p w14:paraId="505721AF" w14:textId="77777777" w:rsidR="00DF222A" w:rsidRDefault="00DF222A">
      <w:pPr>
        <w:rPr>
          <w:rFonts w:hint="eastAsia"/>
        </w:rPr>
      </w:pPr>
      <w:r>
        <w:rPr>
          <w:rFonts w:hint="eastAsia"/>
        </w:rPr>
        <w:t xml:space="preserve"> “长大后，/ 乡愁是一张窄窄的船票，/ 我在这头，/ 新娘在那头。” 随着年龄增长，爱情成为生活中重要的一部分，船票代表了新婚夫妇跨越海洋相聚的机会。</w:t>
      </w:r>
    </w:p>
    <w:p w14:paraId="4DF48C83" w14:textId="77777777" w:rsidR="00DF222A" w:rsidRDefault="00DF222A">
      <w:pPr>
        <w:rPr>
          <w:rFonts w:hint="eastAsia"/>
        </w:rPr>
      </w:pPr>
    </w:p>
    <w:p w14:paraId="1E2A4FC4" w14:textId="77777777" w:rsidR="00DF222A" w:rsidRDefault="00DF222A">
      <w:pPr>
        <w:rPr>
          <w:rFonts w:hint="eastAsia"/>
        </w:rPr>
      </w:pPr>
      <w:r>
        <w:rPr>
          <w:rFonts w:hint="eastAsia"/>
        </w:rPr>
        <w:t xml:space="preserve"> “后来啊，/ 乡愁是一方矮矮的坟墓，/ 我在外头，/ 母亲在里头。” 当岁月流逝，生命的终点到来，坟墓成为了最后的隔阂，表达了失去至亲后的无尽哀思。</w:t>
      </w:r>
    </w:p>
    <w:p w14:paraId="16ABDE9B" w14:textId="77777777" w:rsidR="00DF222A" w:rsidRDefault="00DF222A">
      <w:pPr>
        <w:rPr>
          <w:rFonts w:hint="eastAsia"/>
        </w:rPr>
      </w:pPr>
    </w:p>
    <w:p w14:paraId="21FD6C80" w14:textId="77777777" w:rsidR="00DF222A" w:rsidRDefault="00DF222A">
      <w:pPr>
        <w:rPr>
          <w:rFonts w:hint="eastAsia"/>
        </w:rPr>
      </w:pPr>
      <w:r>
        <w:rPr>
          <w:rFonts w:hint="eastAsia"/>
        </w:rPr>
        <w:t xml:space="preserve"> “而现在，/ 乡愁是一湾浅浅的海峡，/ 我在这头，/ 大陆在那头。” 最终，诗人将个人情感升华为对整个中华民族统一的愿望，海峡虽然分隔两地，但血脉相连的事实不可改变。</w:t>
      </w:r>
    </w:p>
    <w:p w14:paraId="0E83CA41" w14:textId="77777777" w:rsidR="00DF222A" w:rsidRDefault="00DF222A">
      <w:pPr>
        <w:rPr>
          <w:rFonts w:hint="eastAsia"/>
        </w:rPr>
      </w:pPr>
    </w:p>
    <w:p w14:paraId="2E70ACD7" w14:textId="77777777" w:rsidR="00DF222A" w:rsidRDefault="00DF222A">
      <w:pPr>
        <w:rPr>
          <w:rFonts w:hint="eastAsia"/>
        </w:rPr>
      </w:pPr>
      <w:r>
        <w:rPr>
          <w:rFonts w:hint="eastAsia"/>
        </w:rPr>
        <w:t>文化意义</w:t>
      </w:r>
    </w:p>
    <w:p w14:paraId="43151E4F" w14:textId="77777777" w:rsidR="00DF222A" w:rsidRDefault="00DF222A">
      <w:pPr>
        <w:rPr>
          <w:rFonts w:hint="eastAsia"/>
        </w:rPr>
      </w:pPr>
      <w:r>
        <w:rPr>
          <w:rFonts w:hint="eastAsia"/>
        </w:rPr>
        <w:t>从文化角度来看，《乡愁》不仅仅是一首表达私人情感的诗篇，它更像是一座桥梁，连接起不同世代中国人内心深处共有的情怀。此诗发表之后，在海峡两岸乃至全球范围内引起了广泛共鸣，成为了促进两岸文化交流的重要纽带之一。《乡愁》也被翻译成多种语言版本，在国际上获得了高度评价，让更多人了解到中华文化的魅力所在。</w:t>
      </w:r>
    </w:p>
    <w:p w14:paraId="42DCD354" w14:textId="77777777" w:rsidR="00DF222A" w:rsidRDefault="00DF222A">
      <w:pPr>
        <w:rPr>
          <w:rFonts w:hint="eastAsia"/>
        </w:rPr>
      </w:pPr>
    </w:p>
    <w:p w14:paraId="2FC75CB9" w14:textId="77777777" w:rsidR="00DF222A" w:rsidRDefault="00DF222A">
      <w:pPr>
        <w:rPr>
          <w:rFonts w:hint="eastAsia"/>
        </w:rPr>
      </w:pPr>
      <w:r>
        <w:rPr>
          <w:rFonts w:hint="eastAsia"/>
        </w:rPr>
        <w:t>最后的总结</w:t>
      </w:r>
    </w:p>
    <w:p w14:paraId="5073D62F" w14:textId="77777777" w:rsidR="00DF222A" w:rsidRDefault="00DF222A">
      <w:pPr>
        <w:rPr>
          <w:rFonts w:hint="eastAsia"/>
        </w:rPr>
      </w:pPr>
      <w:r>
        <w:rPr>
          <w:rFonts w:hint="eastAsia"/>
        </w:rPr>
        <w:t>《乡愁》以其独特的艺术魅力和深刻的思想内涵，在中国现当代文学史上占据着举足轻重的地位。它不仅是诗人余光中心灵世界的写照，也是全体华人心中永恒的主题。每当读到这首诗，人们都会被其中蕴含的力量所打动，感受到那份超越时空限制的深情厚谊。</w:t>
      </w:r>
    </w:p>
    <w:p w14:paraId="3FFED37F" w14:textId="77777777" w:rsidR="00DF222A" w:rsidRDefault="00DF222A">
      <w:pPr>
        <w:rPr>
          <w:rFonts w:hint="eastAsia"/>
        </w:rPr>
      </w:pPr>
    </w:p>
    <w:p w14:paraId="011B7892" w14:textId="77777777" w:rsidR="00DF222A" w:rsidRDefault="00DF2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7B6E5" w14:textId="2E0496D7" w:rsidR="004D096C" w:rsidRDefault="004D096C"/>
    <w:sectPr w:rsidR="004D0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6C"/>
    <w:rsid w:val="003B267A"/>
    <w:rsid w:val="004D096C"/>
    <w:rsid w:val="00D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45222-3D13-4878-ABF5-5F709311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