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F1BE" w14:textId="77777777" w:rsidR="00C87C16" w:rsidRDefault="00C87C16">
      <w:pPr>
        <w:rPr>
          <w:rFonts w:hint="eastAsia"/>
        </w:rPr>
      </w:pPr>
      <w:r>
        <w:rPr>
          <w:rFonts w:hint="eastAsia"/>
        </w:rPr>
        <w:t>Shūběn de Pīnyīn Shēngdiào: 书本的拼音声调</w:t>
      </w:r>
    </w:p>
    <w:p w14:paraId="4B6C0AC1" w14:textId="77777777" w:rsidR="00C87C16" w:rsidRDefault="00C87C16">
      <w:pPr>
        <w:rPr>
          <w:rFonts w:hint="eastAsia"/>
        </w:rPr>
      </w:pPr>
      <w:r>
        <w:rPr>
          <w:rFonts w:hint="eastAsia"/>
        </w:rPr>
        <w:t>当我们谈论书本的拼音声调时，我们实际上是在讨论汉语中的一个非常重要的组成部分——汉字发音。汉语是一种有声调的语言，这意味着同一个音节根据其声调的不同可以表达不同的含义。在汉语拼音中，共有四个主要声调和一个轻声，它们是学习中文不可或缺的一部分，也对阅读、理解和欣赏书本内容有着深远的影响。</w:t>
      </w:r>
    </w:p>
    <w:p w14:paraId="1C6D5D5A" w14:textId="77777777" w:rsidR="00C87C16" w:rsidRDefault="00C87C16">
      <w:pPr>
        <w:rPr>
          <w:rFonts w:hint="eastAsia"/>
        </w:rPr>
      </w:pPr>
    </w:p>
    <w:p w14:paraId="4B040A39" w14:textId="77777777" w:rsidR="00C87C16" w:rsidRDefault="00C87C16">
      <w:pPr>
        <w:rPr>
          <w:rFonts w:hint="eastAsia"/>
        </w:rPr>
      </w:pPr>
      <w:r>
        <w:rPr>
          <w:rFonts w:hint="eastAsia"/>
        </w:rPr>
        <w:t>一平如镜：第一声</w:t>
      </w:r>
    </w:p>
    <w:p w14:paraId="74675C11" w14:textId="77777777" w:rsidR="00C87C16" w:rsidRDefault="00C87C16">
      <w:pPr>
        <w:rPr>
          <w:rFonts w:hint="eastAsia"/>
        </w:rPr>
      </w:pPr>
      <w:r>
        <w:rPr>
          <w:rFonts w:hint="eastAsia"/>
        </w:rPr>
        <w:t>第一声，又称为阴平或高平调，是一个高而平的声音。它就像平静湖面上的一条直线，没有任何波动。当我们在书本中看到以第一声读出的词汇时，这种平稳的语调往往赋予了这些词汇一种稳定感和确定性。例如，“妈”（mā）这个词，表示的是一个人类的母亲，它传达了一种基础关系的明确性和重要性。</w:t>
      </w:r>
    </w:p>
    <w:p w14:paraId="176B69AD" w14:textId="77777777" w:rsidR="00C87C16" w:rsidRDefault="00C87C16">
      <w:pPr>
        <w:rPr>
          <w:rFonts w:hint="eastAsia"/>
        </w:rPr>
      </w:pPr>
    </w:p>
    <w:p w14:paraId="3D3CD5FC" w14:textId="77777777" w:rsidR="00C87C16" w:rsidRDefault="00C87C16">
      <w:pPr>
        <w:rPr>
          <w:rFonts w:hint="eastAsia"/>
        </w:rPr>
      </w:pPr>
      <w:r>
        <w:rPr>
          <w:rFonts w:hint="eastAsia"/>
        </w:rPr>
        <w:t>上扬之声：第二声</w:t>
      </w:r>
    </w:p>
    <w:p w14:paraId="6901CB70" w14:textId="77777777" w:rsidR="00C87C16" w:rsidRDefault="00C87C16">
      <w:pPr>
        <w:rPr>
          <w:rFonts w:hint="eastAsia"/>
        </w:rPr>
      </w:pPr>
      <w:r>
        <w:rPr>
          <w:rFonts w:hint="eastAsia"/>
        </w:rPr>
        <w:t>第二声，即阳平或升调，是一个从中到高的上升声音。这个声调让词语带有一种提问或者不确定的感觉，就好像是对话中的一种探索或是疑问。比如“麻”（má），这个词用来形容一种植物，也可以描述身体上的轻微刺痛感觉。第二声的存在，为我们的语言添加了一层动态变化，使得交流更加生动。</w:t>
      </w:r>
    </w:p>
    <w:p w14:paraId="1626DEFC" w14:textId="77777777" w:rsidR="00C87C16" w:rsidRDefault="00C87C16">
      <w:pPr>
        <w:rPr>
          <w:rFonts w:hint="eastAsia"/>
        </w:rPr>
      </w:pPr>
    </w:p>
    <w:p w14:paraId="32E19C11" w14:textId="77777777" w:rsidR="00C87C16" w:rsidRDefault="00C87C16">
      <w:pPr>
        <w:rPr>
          <w:rFonts w:hint="eastAsia"/>
        </w:rPr>
      </w:pPr>
      <w:r>
        <w:rPr>
          <w:rFonts w:hint="eastAsia"/>
        </w:rPr>
        <w:t>曲折回环：第三声</w:t>
      </w:r>
    </w:p>
    <w:p w14:paraId="6AB3F523" w14:textId="77777777" w:rsidR="00C87C16" w:rsidRDefault="00C87C16">
      <w:pPr>
        <w:rPr>
          <w:rFonts w:hint="eastAsia"/>
        </w:rPr>
      </w:pPr>
      <w:r>
        <w:rPr>
          <w:rFonts w:hint="eastAsia"/>
        </w:rPr>
        <w:t>第三声，亦称上声或降升调，它的特点是先降后升，仿佛是一段路途中的起伏。这种声调给词语带来了一种特别的情感色彩，可能是强调或者是转折。以“马”（mǎ）为例，这个词指的是人类的朋友和交通工具之一。第三声使这个词具有独特的韵味，同时也增加了汉语表达的丰富性和复杂性。</w:t>
      </w:r>
    </w:p>
    <w:p w14:paraId="12E65AEB" w14:textId="77777777" w:rsidR="00C87C16" w:rsidRDefault="00C87C16">
      <w:pPr>
        <w:rPr>
          <w:rFonts w:hint="eastAsia"/>
        </w:rPr>
      </w:pPr>
    </w:p>
    <w:p w14:paraId="27970BE0" w14:textId="77777777" w:rsidR="00C87C16" w:rsidRDefault="00C87C16">
      <w:pPr>
        <w:rPr>
          <w:rFonts w:hint="eastAsia"/>
        </w:rPr>
      </w:pPr>
      <w:r>
        <w:rPr>
          <w:rFonts w:hint="eastAsia"/>
        </w:rPr>
        <w:t>急促收尾：第四声</w:t>
      </w:r>
    </w:p>
    <w:p w14:paraId="27E1A753" w14:textId="77777777" w:rsidR="00C87C16" w:rsidRDefault="00C87C16">
      <w:pPr>
        <w:rPr>
          <w:rFonts w:hint="eastAsia"/>
        </w:rPr>
      </w:pPr>
      <w:r>
        <w:rPr>
          <w:rFonts w:hint="eastAsia"/>
        </w:rPr>
        <w:t>第四声，也就是去声或全降调，是从高迅速下降至低的声音。这个声调通常给人一种果断、坚决的印象，似乎话语之间没有商量余地。例如“骂”（mà），这个词表达了责备或者愤怒的情绪。第四声能够强化语气，传递强烈的情感，在文学作品中常用来表现紧张的情节或者激烈的人物对话。</w:t>
      </w:r>
    </w:p>
    <w:p w14:paraId="33344287" w14:textId="77777777" w:rsidR="00C87C16" w:rsidRDefault="00C87C16">
      <w:pPr>
        <w:rPr>
          <w:rFonts w:hint="eastAsia"/>
        </w:rPr>
      </w:pPr>
    </w:p>
    <w:p w14:paraId="645D37BF" w14:textId="77777777" w:rsidR="00C87C16" w:rsidRDefault="00C87C16">
      <w:pPr>
        <w:rPr>
          <w:rFonts w:hint="eastAsia"/>
        </w:rPr>
      </w:pPr>
      <w:r>
        <w:rPr>
          <w:rFonts w:hint="eastAsia"/>
        </w:rPr>
        <w:t>若隐若现：轻声</w:t>
      </w:r>
    </w:p>
    <w:p w14:paraId="4BC7DCCE" w14:textId="77777777" w:rsidR="00C87C16" w:rsidRDefault="00C87C16">
      <w:pPr>
        <w:rPr>
          <w:rFonts w:hint="eastAsia"/>
        </w:rPr>
      </w:pPr>
      <w:r>
        <w:rPr>
          <w:rFonts w:hint="eastAsia"/>
        </w:rPr>
        <w:lastRenderedPageBreak/>
        <w:t>最后是轻声，虽然不是正式的声调，但在实际使用中却极为常见。轻声的特征在于发音较弱且短促，几乎不带有明显的声调变化。在书面语中，轻声可能不会被直接标记出来，但它对于理解口语化的文本非常重要。比如“吗”（ma），作为疑问词时常常出现在句子末尾，用以构成疑问句式。轻声的存在，让汉语变得更加柔和，也更贴近日常生活中的真实交流。</w:t>
      </w:r>
    </w:p>
    <w:p w14:paraId="2A739E38" w14:textId="77777777" w:rsidR="00C87C16" w:rsidRDefault="00C87C16">
      <w:pPr>
        <w:rPr>
          <w:rFonts w:hint="eastAsia"/>
        </w:rPr>
      </w:pPr>
    </w:p>
    <w:p w14:paraId="2661CAD1" w14:textId="77777777" w:rsidR="00C87C16" w:rsidRDefault="00C87C16">
      <w:pPr>
        <w:rPr>
          <w:rFonts w:hint="eastAsia"/>
        </w:rPr>
      </w:pPr>
      <w:r>
        <w:rPr>
          <w:rFonts w:hint="eastAsia"/>
        </w:rPr>
        <w:t>最后的总结：声调与书本的关系</w:t>
      </w:r>
    </w:p>
    <w:p w14:paraId="07088565" w14:textId="77777777" w:rsidR="00C87C16" w:rsidRDefault="00C87C16">
      <w:pPr>
        <w:rPr>
          <w:rFonts w:hint="eastAsia"/>
        </w:rPr>
      </w:pPr>
      <w:r>
        <w:rPr>
          <w:rFonts w:hint="eastAsia"/>
        </w:rPr>
        <w:t>书本的拼音声调不仅是汉语学习者需要掌握的基础知识，也是深入理解中国文化、文学作品以及日常交流的关键所在。通过正确的声调运用，我们可以更好地把握作者意图，体验书中人物的情感世界，并感受到文字背后所蕴含的文化底蕴。无论是吟诵古诗词还是阅读现代小说，准确的声调都能够帮助读者更加深刻地领略汉语的魅力。</w:t>
      </w:r>
    </w:p>
    <w:p w14:paraId="1FB03B7D" w14:textId="77777777" w:rsidR="00C87C16" w:rsidRDefault="00C87C16">
      <w:pPr>
        <w:rPr>
          <w:rFonts w:hint="eastAsia"/>
        </w:rPr>
      </w:pPr>
    </w:p>
    <w:p w14:paraId="218AA2C3" w14:textId="77777777" w:rsidR="00C87C16" w:rsidRDefault="00C87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994AA" w14:textId="46E6DBCA" w:rsidR="00F93A07" w:rsidRDefault="00F93A07"/>
    <w:sectPr w:rsidR="00F9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07"/>
    <w:rsid w:val="003B267A"/>
    <w:rsid w:val="00C87C16"/>
    <w:rsid w:val="00F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4B14A-145F-4D28-BEE5-2B3EBFB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