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F338" w14:textId="77777777" w:rsidR="00117CC9" w:rsidRDefault="00117CC9">
      <w:pPr>
        <w:rPr>
          <w:rFonts w:hint="eastAsia"/>
        </w:rPr>
      </w:pPr>
      <w:r>
        <w:rPr>
          <w:rFonts w:hint="eastAsia"/>
        </w:rPr>
        <w:t>Xin Jian Bo: 信笺薄的诗意与实用</w:t>
      </w:r>
    </w:p>
    <w:p w14:paraId="4E0EAB59" w14:textId="77777777" w:rsidR="00117CC9" w:rsidRDefault="00117CC9">
      <w:pPr>
        <w:rPr>
          <w:rFonts w:hint="eastAsia"/>
        </w:rPr>
      </w:pPr>
      <w:r>
        <w:rPr>
          <w:rFonts w:hint="eastAsia"/>
        </w:rPr>
        <w:t>在现代社会，尽管电子通讯已占据了人们交流的主要渠道，但有一种传统而优雅的方式始终保持着它独特的魅力——信笺薄。Xin Jian Bo（信笺薄）不仅是一个汉语词汇，更是一种文化符号，承载着人们对过去时光的美好回忆和对情感传递的珍视。</w:t>
      </w:r>
    </w:p>
    <w:p w14:paraId="093ADF81" w14:textId="77777777" w:rsidR="00117CC9" w:rsidRDefault="00117CC9">
      <w:pPr>
        <w:rPr>
          <w:rFonts w:hint="eastAsia"/>
        </w:rPr>
      </w:pPr>
    </w:p>
    <w:p w14:paraId="4FCE42FF" w14:textId="77777777" w:rsidR="00117CC9" w:rsidRDefault="00117CC9">
      <w:pPr>
        <w:rPr>
          <w:rFonts w:hint="eastAsia"/>
        </w:rPr>
      </w:pPr>
      <w:r>
        <w:rPr>
          <w:rFonts w:hint="eastAsia"/>
        </w:rPr>
        <w:t>历史渊源</w:t>
      </w:r>
    </w:p>
    <w:p w14:paraId="09920026" w14:textId="77777777" w:rsidR="00117CC9" w:rsidRDefault="00117CC9">
      <w:pPr>
        <w:rPr>
          <w:rFonts w:hint="eastAsia"/>
        </w:rPr>
      </w:pPr>
      <w:r>
        <w:rPr>
          <w:rFonts w:hint="eastAsia"/>
        </w:rPr>
        <w:t>追溯至古代中国，书信是人际沟通的重要桥梁。那时候，文人墨客们常用精美的纸张书写诗句、表达思念或进行学术讨论。这些纸质信件往往被小心地保存下来，成为珍贵的历史文献和个人记忆的一部分。随着时代的发展，虽然材料和技术不断进步，但信笺薄的概念一直保留了下来，象征着一种慢生活的态度以及对文字艺术的尊重。</w:t>
      </w:r>
    </w:p>
    <w:p w14:paraId="7929EF8A" w14:textId="77777777" w:rsidR="00117CC9" w:rsidRDefault="00117CC9">
      <w:pPr>
        <w:rPr>
          <w:rFonts w:hint="eastAsia"/>
        </w:rPr>
      </w:pPr>
    </w:p>
    <w:p w14:paraId="5FF0E1BF" w14:textId="77777777" w:rsidR="00117CC9" w:rsidRDefault="00117CC9">
      <w:pPr>
        <w:rPr>
          <w:rFonts w:hint="eastAsia"/>
        </w:rPr>
      </w:pPr>
      <w:r>
        <w:rPr>
          <w:rFonts w:hint="eastAsia"/>
        </w:rPr>
        <w:t>材质之美</w:t>
      </w:r>
    </w:p>
    <w:p w14:paraId="2D931BA1" w14:textId="77777777" w:rsidR="00117CC9" w:rsidRDefault="00117CC9">
      <w:pPr>
        <w:rPr>
          <w:rFonts w:hint="eastAsia"/>
        </w:rPr>
      </w:pPr>
      <w:r>
        <w:rPr>
          <w:rFonts w:hint="eastAsia"/>
        </w:rPr>
        <w:t>信笺薄通常选用质地优良且轻盈的纸张制作而成。这类纸张手感细腻柔软，颜色多为淡雅色调如米白、浅灰等，给人以宁静致远之感。为了增添美感，有些还会印上精致图案或压花设计，使得每一封信件都像是艺术品一般。而且，好的信笺薄不易破损，便于长久保存，即使经过岁月洗礼也能保持其原有风貌。</w:t>
      </w:r>
    </w:p>
    <w:p w14:paraId="783C84EC" w14:textId="77777777" w:rsidR="00117CC9" w:rsidRDefault="00117CC9">
      <w:pPr>
        <w:rPr>
          <w:rFonts w:hint="eastAsia"/>
        </w:rPr>
      </w:pPr>
    </w:p>
    <w:p w14:paraId="3C31A2CB" w14:textId="77777777" w:rsidR="00117CC9" w:rsidRDefault="00117CC9">
      <w:pPr>
        <w:rPr>
          <w:rFonts w:hint="eastAsia"/>
        </w:rPr>
      </w:pPr>
      <w:r>
        <w:rPr>
          <w:rFonts w:hint="eastAsia"/>
        </w:rPr>
        <w:t>书写体验</w:t>
      </w:r>
    </w:p>
    <w:p w14:paraId="4FDB9673" w14:textId="77777777" w:rsidR="00117CC9" w:rsidRDefault="00117CC9">
      <w:pPr>
        <w:rPr>
          <w:rFonts w:hint="eastAsia"/>
        </w:rPr>
      </w:pPr>
      <w:r>
        <w:rPr>
          <w:rFonts w:hint="eastAsia"/>
        </w:rPr>
        <w:t>使用信笺薄写信是一种享受。当笔尖触碰到光滑的纸面时，会发出轻微沙沙声，仿佛在诉说着故事。不同于快速打字，手写的每一个字都是用心雕琢的最后的总结，蕴含着作者的情感温度。无论是抒发个人情怀还是分享生活点滴，通过这种方式传达的信息更加真挚动人。选择合适的字体、排版以及签名方式也是体现个性化的关键所在。</w:t>
      </w:r>
    </w:p>
    <w:p w14:paraId="27A76273" w14:textId="77777777" w:rsidR="00117CC9" w:rsidRDefault="00117CC9">
      <w:pPr>
        <w:rPr>
          <w:rFonts w:hint="eastAsia"/>
        </w:rPr>
      </w:pPr>
    </w:p>
    <w:p w14:paraId="3FD9535D" w14:textId="77777777" w:rsidR="00117CC9" w:rsidRDefault="00117CC9">
      <w:pPr>
        <w:rPr>
          <w:rFonts w:hint="eastAsia"/>
        </w:rPr>
      </w:pPr>
      <w:r>
        <w:rPr>
          <w:rFonts w:hint="eastAsia"/>
        </w:rPr>
        <w:t>现代意义</w:t>
      </w:r>
    </w:p>
    <w:p w14:paraId="6EFAF7A8" w14:textId="77777777" w:rsidR="00117CC9" w:rsidRDefault="00117CC9">
      <w:pPr>
        <w:rPr>
          <w:rFonts w:hint="eastAsia"/>
        </w:rPr>
      </w:pPr>
      <w:r>
        <w:rPr>
          <w:rFonts w:hint="eastAsia"/>
        </w:rPr>
        <w:t>尽管当今社会节奏加快，即时通讯软件普及，信笺薄并没有因此失去价值。相反，在快节奏生活中，一封亲手撰写的信件显得尤为珍贵。它代表着一份特别的关注和诚意，能拉近人与人之间的距离。对于收藏爱好者而言，收集各种不同风格的信笺也是一种乐趣所在；而对于艺术家来说，则可以作为创作灵感来源之一。</w:t>
      </w:r>
    </w:p>
    <w:p w14:paraId="5473F54A" w14:textId="77777777" w:rsidR="00117CC9" w:rsidRDefault="00117CC9">
      <w:pPr>
        <w:rPr>
          <w:rFonts w:hint="eastAsia"/>
        </w:rPr>
      </w:pPr>
    </w:p>
    <w:p w14:paraId="35B20007" w14:textId="77777777" w:rsidR="00117CC9" w:rsidRDefault="00117CC9">
      <w:pPr>
        <w:rPr>
          <w:rFonts w:hint="eastAsia"/>
        </w:rPr>
      </w:pPr>
      <w:r>
        <w:rPr>
          <w:rFonts w:hint="eastAsia"/>
        </w:rPr>
        <w:t>最后的总结</w:t>
      </w:r>
    </w:p>
    <w:p w14:paraId="56517F60" w14:textId="77777777" w:rsidR="00117CC9" w:rsidRDefault="00117CC9">
      <w:pPr>
        <w:rPr>
          <w:rFonts w:hint="eastAsia"/>
        </w:rPr>
      </w:pPr>
      <w:r>
        <w:rPr>
          <w:rFonts w:hint="eastAsia"/>
        </w:rPr>
        <w:t>Xin Jian Bo不仅仅是一叠薄纸，它是连接过去与现在的纽带，是情感交流的艺术形式。在这个数字化时代里，让我们不要忘记那简单的美好——用一张信笺薄，写下心中的千言万语，传递给远方的人。</w:t>
      </w:r>
    </w:p>
    <w:p w14:paraId="338080F4" w14:textId="77777777" w:rsidR="00117CC9" w:rsidRDefault="00117CC9">
      <w:pPr>
        <w:rPr>
          <w:rFonts w:hint="eastAsia"/>
        </w:rPr>
      </w:pPr>
    </w:p>
    <w:p w14:paraId="1BD514AA" w14:textId="77777777" w:rsidR="00117CC9" w:rsidRDefault="00117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00812" w14:textId="63DFCD55" w:rsidR="00FB0A8C" w:rsidRDefault="00FB0A8C"/>
    <w:sectPr w:rsidR="00FB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8C"/>
    <w:rsid w:val="00117CC9"/>
    <w:rsid w:val="003B267A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A9FB-5F76-40C4-B754-B9C80E2E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