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71F6" w14:textId="77777777" w:rsidR="00760F2B" w:rsidRDefault="00760F2B">
      <w:pPr>
        <w:rPr>
          <w:rFonts w:hint="eastAsia"/>
        </w:rPr>
      </w:pPr>
      <w:r>
        <w:rPr>
          <w:rFonts w:hint="eastAsia"/>
        </w:rPr>
        <w:t>剧增的拼音：快速发展的语言现象</w:t>
      </w:r>
    </w:p>
    <w:p w14:paraId="3646D1E3" w14:textId="77777777" w:rsidR="00760F2B" w:rsidRDefault="00760F2B">
      <w:pPr>
        <w:rPr>
          <w:rFonts w:hint="eastAsia"/>
        </w:rPr>
      </w:pPr>
      <w:r>
        <w:rPr>
          <w:rFonts w:hint="eastAsia"/>
        </w:rPr>
        <w:t>在汉语的世界里，"剧增"的拼音是“jù zēng”。这两个字代表了一种量变到质变的过程，尤其在中国近现代以来的社会经济发展中频繁出现。随着中国经济的腾飞和全球化进程的加快，“剧增”这个词不仅仅出现在经济学、社会学等学术领域，而且广泛地渗透到了日常生活中。它描述了数量上突然而急剧的增长，这种增长往往超出预期，给各个层面带来了深远的影响。</w:t>
      </w:r>
    </w:p>
    <w:p w14:paraId="444AE8E6" w14:textId="77777777" w:rsidR="00760F2B" w:rsidRDefault="00760F2B">
      <w:pPr>
        <w:rPr>
          <w:rFonts w:hint="eastAsia"/>
        </w:rPr>
      </w:pPr>
    </w:p>
    <w:p w14:paraId="02C707C2" w14:textId="77777777" w:rsidR="00760F2B" w:rsidRDefault="00760F2B">
      <w:pPr>
        <w:rPr>
          <w:rFonts w:hint="eastAsia"/>
        </w:rPr>
      </w:pPr>
      <w:r>
        <w:rPr>
          <w:rFonts w:hint="eastAsia"/>
        </w:rPr>
        <w:t>从历史角度看剧增现象</w:t>
      </w:r>
    </w:p>
    <w:p w14:paraId="08E89073" w14:textId="77777777" w:rsidR="00760F2B" w:rsidRDefault="00760F2B">
      <w:pPr>
        <w:rPr>
          <w:rFonts w:hint="eastAsia"/>
        </w:rPr>
      </w:pPr>
      <w:r>
        <w:rPr>
          <w:rFonts w:hint="eastAsia"/>
        </w:rPr>
        <w:t>回顾历史，我们可以看到许多“剧增”的例子。例如，在工业革命期间，生产力的大幅提高导致了人口、城市规模以及商品生产的剧增。在中国，改革开放政策后，经济的快速增长也带来了类似的效应。特别是进入21世纪以来，信息技术的发展让信息传播速度和范围都经历了前所未有的剧增，互联网用户数量的爆发式增长就是一个明证。这种变化不仅改变了人们的沟通方式，也深刻影响了商业和社会结构。</w:t>
      </w:r>
    </w:p>
    <w:p w14:paraId="052EAB40" w14:textId="77777777" w:rsidR="00760F2B" w:rsidRDefault="00760F2B">
      <w:pPr>
        <w:rPr>
          <w:rFonts w:hint="eastAsia"/>
        </w:rPr>
      </w:pPr>
    </w:p>
    <w:p w14:paraId="5A85C8BC" w14:textId="77777777" w:rsidR="00760F2B" w:rsidRDefault="00760F2B">
      <w:pPr>
        <w:rPr>
          <w:rFonts w:hint="eastAsia"/>
        </w:rPr>
      </w:pPr>
      <w:r>
        <w:rPr>
          <w:rFonts w:hint="eastAsia"/>
        </w:rPr>
        <w:t>剧增对社会的影响</w:t>
      </w:r>
    </w:p>
    <w:p w14:paraId="71C827C8" w14:textId="77777777" w:rsidR="00760F2B" w:rsidRDefault="00760F2B">
      <w:pPr>
        <w:rPr>
          <w:rFonts w:hint="eastAsia"/>
        </w:rPr>
      </w:pPr>
      <w:r>
        <w:rPr>
          <w:rFonts w:hint="eastAsia"/>
        </w:rPr>
        <w:t>当一个国家或地区经历某种资源或者人口的剧增时，这对当地的社会服务提出了新的挑战。教育、医疗、住房等公共服务设施需要快速适应新的人口压力。环境问题也随之浮现，因为资源消耗和废物排放可能会超出自然界的承载能力。就业市场的供需平衡也会受到影响，劳动力市场的变化要求人们不断更新技能以适应新的工作需求。</w:t>
      </w:r>
    </w:p>
    <w:p w14:paraId="0B5B2567" w14:textId="77777777" w:rsidR="00760F2B" w:rsidRDefault="00760F2B">
      <w:pPr>
        <w:rPr>
          <w:rFonts w:hint="eastAsia"/>
        </w:rPr>
      </w:pPr>
    </w:p>
    <w:p w14:paraId="6F7A3F33" w14:textId="77777777" w:rsidR="00760F2B" w:rsidRDefault="00760F2B">
      <w:pPr>
        <w:rPr>
          <w:rFonts w:hint="eastAsia"/>
        </w:rPr>
      </w:pPr>
      <w:r>
        <w:rPr>
          <w:rFonts w:hint="eastAsia"/>
        </w:rPr>
        <w:t>应对剧增的方法与策略</w:t>
      </w:r>
    </w:p>
    <w:p w14:paraId="48D8559E" w14:textId="77777777" w:rsidR="00760F2B" w:rsidRDefault="00760F2B">
      <w:pPr>
        <w:rPr>
          <w:rFonts w:hint="eastAsia"/>
        </w:rPr>
      </w:pPr>
      <w:r>
        <w:rPr>
          <w:rFonts w:hint="eastAsia"/>
        </w:rPr>
        <w:t>面对剧增带来的种种挑战，政府和企业采取了一系列措施来应对其影响。政策制定者通过规划和发展基础设施建设来支持人口和经济活动的增长。技术创新成为了缓解资源紧张的关键因素之一，比如新能源技术的发展有助于减少对传统能源的依赖。对于企业而言，灵活调整商业模式和服务供给成为保持竞争力的重要手段。公众意识的提升同样不可或缺，倡导可持续的生活方式能够帮助减轻环境负担。</w:t>
      </w:r>
    </w:p>
    <w:p w14:paraId="35BBEC72" w14:textId="77777777" w:rsidR="00760F2B" w:rsidRDefault="00760F2B">
      <w:pPr>
        <w:rPr>
          <w:rFonts w:hint="eastAsia"/>
        </w:rPr>
      </w:pPr>
    </w:p>
    <w:p w14:paraId="68F385E0" w14:textId="77777777" w:rsidR="00760F2B" w:rsidRDefault="00760F2B">
      <w:pPr>
        <w:rPr>
          <w:rFonts w:hint="eastAsia"/>
        </w:rPr>
      </w:pPr>
      <w:r>
        <w:rPr>
          <w:rFonts w:hint="eastAsia"/>
        </w:rPr>
        <w:t>最后的总结</w:t>
      </w:r>
    </w:p>
    <w:p w14:paraId="46C7F4C0" w14:textId="77777777" w:rsidR="00760F2B" w:rsidRDefault="00760F2B">
      <w:pPr>
        <w:rPr>
          <w:rFonts w:hint="eastAsia"/>
        </w:rPr>
      </w:pPr>
      <w:r>
        <w:rPr>
          <w:rFonts w:hint="eastAsia"/>
        </w:rPr>
        <w:t>“剧增”作为汉语中的一个词汇，生动地描绘了现代社会中某些事物快速膨胀的状态。无论是经济增长还是人口变动，亦或是科技革新所带来的信息爆炸，剧增都是我们这个时代不可忽视的一个特征。理解并正确处理由“剧增”引发的各种问题，对于实现社会的和谐稳定发展至关重要。</w:t>
      </w:r>
    </w:p>
    <w:p w14:paraId="636C5BA2" w14:textId="77777777" w:rsidR="00760F2B" w:rsidRDefault="00760F2B">
      <w:pPr>
        <w:rPr>
          <w:rFonts w:hint="eastAsia"/>
        </w:rPr>
      </w:pPr>
    </w:p>
    <w:p w14:paraId="6ECEB705" w14:textId="77777777" w:rsidR="00760F2B" w:rsidRDefault="00760F2B">
      <w:pPr>
        <w:rPr>
          <w:rFonts w:hint="eastAsia"/>
        </w:rPr>
      </w:pPr>
      <w:r>
        <w:rPr>
          <w:rFonts w:hint="eastAsia"/>
        </w:rPr>
        <w:t>本文是由每日文章网(2345lzwz.cn)为大家创作</w:t>
      </w:r>
    </w:p>
    <w:p w14:paraId="4588AD8C" w14:textId="4F0430BE" w:rsidR="00C7077C" w:rsidRDefault="00C7077C"/>
    <w:sectPr w:rsidR="00C70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7C"/>
    <w:rsid w:val="003B267A"/>
    <w:rsid w:val="00760F2B"/>
    <w:rsid w:val="00C7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6DA10-1D81-4117-8293-0F342F34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77C"/>
    <w:rPr>
      <w:rFonts w:cstheme="majorBidi"/>
      <w:color w:val="2F5496" w:themeColor="accent1" w:themeShade="BF"/>
      <w:sz w:val="28"/>
      <w:szCs w:val="28"/>
    </w:rPr>
  </w:style>
  <w:style w:type="character" w:customStyle="1" w:styleId="50">
    <w:name w:val="标题 5 字符"/>
    <w:basedOn w:val="a0"/>
    <w:link w:val="5"/>
    <w:uiPriority w:val="9"/>
    <w:semiHidden/>
    <w:rsid w:val="00C7077C"/>
    <w:rPr>
      <w:rFonts w:cstheme="majorBidi"/>
      <w:color w:val="2F5496" w:themeColor="accent1" w:themeShade="BF"/>
      <w:sz w:val="24"/>
    </w:rPr>
  </w:style>
  <w:style w:type="character" w:customStyle="1" w:styleId="60">
    <w:name w:val="标题 6 字符"/>
    <w:basedOn w:val="a0"/>
    <w:link w:val="6"/>
    <w:uiPriority w:val="9"/>
    <w:semiHidden/>
    <w:rsid w:val="00C7077C"/>
    <w:rPr>
      <w:rFonts w:cstheme="majorBidi"/>
      <w:b/>
      <w:bCs/>
      <w:color w:val="2F5496" w:themeColor="accent1" w:themeShade="BF"/>
    </w:rPr>
  </w:style>
  <w:style w:type="character" w:customStyle="1" w:styleId="70">
    <w:name w:val="标题 7 字符"/>
    <w:basedOn w:val="a0"/>
    <w:link w:val="7"/>
    <w:uiPriority w:val="9"/>
    <w:semiHidden/>
    <w:rsid w:val="00C7077C"/>
    <w:rPr>
      <w:rFonts w:cstheme="majorBidi"/>
      <w:b/>
      <w:bCs/>
      <w:color w:val="595959" w:themeColor="text1" w:themeTint="A6"/>
    </w:rPr>
  </w:style>
  <w:style w:type="character" w:customStyle="1" w:styleId="80">
    <w:name w:val="标题 8 字符"/>
    <w:basedOn w:val="a0"/>
    <w:link w:val="8"/>
    <w:uiPriority w:val="9"/>
    <w:semiHidden/>
    <w:rsid w:val="00C7077C"/>
    <w:rPr>
      <w:rFonts w:cstheme="majorBidi"/>
      <w:color w:val="595959" w:themeColor="text1" w:themeTint="A6"/>
    </w:rPr>
  </w:style>
  <w:style w:type="character" w:customStyle="1" w:styleId="90">
    <w:name w:val="标题 9 字符"/>
    <w:basedOn w:val="a0"/>
    <w:link w:val="9"/>
    <w:uiPriority w:val="9"/>
    <w:semiHidden/>
    <w:rsid w:val="00C7077C"/>
    <w:rPr>
      <w:rFonts w:eastAsiaTheme="majorEastAsia" w:cstheme="majorBidi"/>
      <w:color w:val="595959" w:themeColor="text1" w:themeTint="A6"/>
    </w:rPr>
  </w:style>
  <w:style w:type="paragraph" w:styleId="a3">
    <w:name w:val="Title"/>
    <w:basedOn w:val="a"/>
    <w:next w:val="a"/>
    <w:link w:val="a4"/>
    <w:uiPriority w:val="10"/>
    <w:qFormat/>
    <w:rsid w:val="00C70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77C"/>
    <w:pPr>
      <w:spacing w:before="160"/>
      <w:jc w:val="center"/>
    </w:pPr>
    <w:rPr>
      <w:i/>
      <w:iCs/>
      <w:color w:val="404040" w:themeColor="text1" w:themeTint="BF"/>
    </w:rPr>
  </w:style>
  <w:style w:type="character" w:customStyle="1" w:styleId="a8">
    <w:name w:val="引用 字符"/>
    <w:basedOn w:val="a0"/>
    <w:link w:val="a7"/>
    <w:uiPriority w:val="29"/>
    <w:rsid w:val="00C7077C"/>
    <w:rPr>
      <w:i/>
      <w:iCs/>
      <w:color w:val="404040" w:themeColor="text1" w:themeTint="BF"/>
    </w:rPr>
  </w:style>
  <w:style w:type="paragraph" w:styleId="a9">
    <w:name w:val="List Paragraph"/>
    <w:basedOn w:val="a"/>
    <w:uiPriority w:val="34"/>
    <w:qFormat/>
    <w:rsid w:val="00C7077C"/>
    <w:pPr>
      <w:ind w:left="720"/>
      <w:contextualSpacing/>
    </w:pPr>
  </w:style>
  <w:style w:type="character" w:styleId="aa">
    <w:name w:val="Intense Emphasis"/>
    <w:basedOn w:val="a0"/>
    <w:uiPriority w:val="21"/>
    <w:qFormat/>
    <w:rsid w:val="00C7077C"/>
    <w:rPr>
      <w:i/>
      <w:iCs/>
      <w:color w:val="2F5496" w:themeColor="accent1" w:themeShade="BF"/>
    </w:rPr>
  </w:style>
  <w:style w:type="paragraph" w:styleId="ab">
    <w:name w:val="Intense Quote"/>
    <w:basedOn w:val="a"/>
    <w:next w:val="a"/>
    <w:link w:val="ac"/>
    <w:uiPriority w:val="30"/>
    <w:qFormat/>
    <w:rsid w:val="00C70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77C"/>
    <w:rPr>
      <w:i/>
      <w:iCs/>
      <w:color w:val="2F5496" w:themeColor="accent1" w:themeShade="BF"/>
    </w:rPr>
  </w:style>
  <w:style w:type="character" w:styleId="ad">
    <w:name w:val="Intense Reference"/>
    <w:basedOn w:val="a0"/>
    <w:uiPriority w:val="32"/>
    <w:qFormat/>
    <w:rsid w:val="00C70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