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E096" w14:textId="77777777" w:rsidR="00715EE1" w:rsidRDefault="00715EE1">
      <w:pPr>
        <w:rPr>
          <w:rFonts w:hint="eastAsia"/>
        </w:rPr>
      </w:pPr>
      <w:r>
        <w:rPr>
          <w:rFonts w:hint="eastAsia"/>
        </w:rPr>
        <w:t>勋xūn：荣誉与功绩的象征</w:t>
      </w:r>
    </w:p>
    <w:p w14:paraId="3809CC1A" w14:textId="77777777" w:rsidR="00715EE1" w:rsidRDefault="00715EE1">
      <w:pPr>
        <w:rPr>
          <w:rFonts w:hint="eastAsia"/>
        </w:rPr>
      </w:pPr>
      <w:r>
        <w:rPr>
          <w:rFonts w:hint="eastAsia"/>
        </w:rPr>
        <w:t>在汉语拼音中，“勋”字被拼读为 xūn。这个汉字在中国文化里承载着厚重的历史意义，代表着人们通过自己的努力和奉献所赢得的荣誉和成就。勋，在古代指的是对国家或社会有杰出贡献的人士所获得的一种荣誉称号。这种荣誉不仅仅是个人能力的体现，更是对于一个人品德、智慧以及领导才能的高度认可。</w:t>
      </w:r>
    </w:p>
    <w:p w14:paraId="5AA0BF07" w14:textId="77777777" w:rsidR="00715EE1" w:rsidRDefault="00715EE1">
      <w:pPr>
        <w:rPr>
          <w:rFonts w:hint="eastAsia"/>
        </w:rPr>
      </w:pPr>
    </w:p>
    <w:p w14:paraId="584DE633" w14:textId="77777777" w:rsidR="00715EE1" w:rsidRDefault="00715EE1">
      <w:pPr>
        <w:rPr>
          <w:rFonts w:hint="eastAsia"/>
        </w:rPr>
      </w:pPr>
      <w:r>
        <w:rPr>
          <w:rFonts w:hint="eastAsia"/>
        </w:rPr>
        <w:t>勋位制度与中国历史</w:t>
      </w:r>
    </w:p>
    <w:p w14:paraId="2C844938" w14:textId="77777777" w:rsidR="00715EE1" w:rsidRDefault="00715EE1">
      <w:pPr>
        <w:rPr>
          <w:rFonts w:hint="eastAsia"/>
        </w:rPr>
      </w:pPr>
      <w:r>
        <w:rPr>
          <w:rFonts w:hint="eastAsia"/>
        </w:rPr>
        <w:t>回顾中国悠久的历史长河，勋位制度自古以来就扮演了重要的角色。早在周朝时期，就已经有了初步形式的勋爵体系，用于表彰那些为国家开疆拓土、保家卫国的英雄们。随着时间的发展，各个朝代根据自身的需求不断完善和发展这一制度，使之成为封建王朝奖励功臣的重要手段之一。到了明清两代，勋位不仅是一种荣誉象征，更成为了世袭特权的一部分，影响深远。</w:t>
      </w:r>
    </w:p>
    <w:p w14:paraId="2A85D8FE" w14:textId="77777777" w:rsidR="00715EE1" w:rsidRDefault="00715EE1">
      <w:pPr>
        <w:rPr>
          <w:rFonts w:hint="eastAsia"/>
        </w:rPr>
      </w:pPr>
    </w:p>
    <w:p w14:paraId="666D891F" w14:textId="77777777" w:rsidR="00715EE1" w:rsidRDefault="00715EE1">
      <w:pPr>
        <w:rPr>
          <w:rFonts w:hint="eastAsia"/>
        </w:rPr>
      </w:pPr>
      <w:r>
        <w:rPr>
          <w:rFonts w:hint="eastAsia"/>
        </w:rPr>
        <w:t>现代语境下的“勋”</w:t>
      </w:r>
    </w:p>
    <w:p w14:paraId="0AD2E677" w14:textId="77777777" w:rsidR="00715EE1" w:rsidRDefault="00715EE1">
      <w:pPr>
        <w:rPr>
          <w:rFonts w:hint="eastAsia"/>
        </w:rPr>
      </w:pPr>
      <w:r>
        <w:rPr>
          <w:rFonts w:hint="eastAsia"/>
        </w:rPr>
        <w:t>进入现代社会后，“勋”的概念虽然不再直接关联到封建时代的官职或世袭权利，但它依然保留着其核心价值——即对于个人或集体卓越表现的认可。今天，无论是体育赛事中的金牌得主，还是科研领域的重大突破者，亦或是任何领域内做出突出贡献的人物，都可以用“勋”来形容他们所取得的成绩。这体现了社会对于正能量和个人价值实现的重视。</w:t>
      </w:r>
    </w:p>
    <w:p w14:paraId="4B862768" w14:textId="77777777" w:rsidR="00715EE1" w:rsidRDefault="00715EE1">
      <w:pPr>
        <w:rPr>
          <w:rFonts w:hint="eastAsia"/>
        </w:rPr>
      </w:pPr>
    </w:p>
    <w:p w14:paraId="1EF581B6" w14:textId="77777777" w:rsidR="00715EE1" w:rsidRDefault="00715EE1">
      <w:pPr>
        <w:rPr>
          <w:rFonts w:hint="eastAsia"/>
        </w:rPr>
      </w:pPr>
      <w:r>
        <w:rPr>
          <w:rFonts w:hint="eastAsia"/>
        </w:rPr>
        <w:t>勋的意义超越时空</w:t>
      </w:r>
    </w:p>
    <w:p w14:paraId="06C4AD48" w14:textId="77777777" w:rsidR="00715EE1" w:rsidRDefault="00715EE1">
      <w:pPr>
        <w:rPr>
          <w:rFonts w:hint="eastAsia"/>
        </w:rPr>
      </w:pPr>
      <w:r>
        <w:rPr>
          <w:rFonts w:hint="eastAsia"/>
        </w:rPr>
        <w:t>尽管时代变迁，“勋”的精神内涵始终未变。它不仅仅是一个简单的汉字，更是一种激励人心的力量源泉。无论是在战争年代冲锋陷阵的将领，还是和平时期默默耕耘的科学家；无论是守护一方平安的警察战士，还是教育下一代成长的辛勤园丁……每一位在自己岗位上发光发热的人都值得我们尊敬和铭记。因此，“勋”不仅是过去辉煌成就的见证者，也是未来希望与梦想的传递者。</w:t>
      </w:r>
    </w:p>
    <w:p w14:paraId="08D01A77" w14:textId="77777777" w:rsidR="00715EE1" w:rsidRDefault="00715EE1">
      <w:pPr>
        <w:rPr>
          <w:rFonts w:hint="eastAsia"/>
        </w:rPr>
      </w:pPr>
    </w:p>
    <w:p w14:paraId="702B78C3" w14:textId="77777777" w:rsidR="00715EE1" w:rsidRDefault="00715EE1">
      <w:pPr>
        <w:rPr>
          <w:rFonts w:hint="eastAsia"/>
        </w:rPr>
      </w:pPr>
      <w:r>
        <w:rPr>
          <w:rFonts w:hint="eastAsia"/>
        </w:rPr>
        <w:t>最后的总结</w:t>
      </w:r>
    </w:p>
    <w:p w14:paraId="5877FF95" w14:textId="77777777" w:rsidR="00715EE1" w:rsidRDefault="00715EE1">
      <w:pPr>
        <w:rPr>
          <w:rFonts w:hint="eastAsia"/>
        </w:rPr>
      </w:pPr>
      <w:r>
        <w:rPr>
          <w:rFonts w:hint="eastAsia"/>
        </w:rPr>
        <w:t>“勋”字作为中华文化宝库中的一颗璀璨明珠，历经千年而不衰。它见证了无数仁人志士为了理想而奋斗不息的身影，也寄托着人们对美好未来的无限憧憬。在这个快速发展的新时代，“勋”的意义将更加广泛地延伸到各个角落，继续书写属于这个时代的新篇章。</w:t>
      </w:r>
    </w:p>
    <w:p w14:paraId="7FA87A2C" w14:textId="77777777" w:rsidR="00715EE1" w:rsidRDefault="00715EE1">
      <w:pPr>
        <w:rPr>
          <w:rFonts w:hint="eastAsia"/>
        </w:rPr>
      </w:pPr>
    </w:p>
    <w:p w14:paraId="7F49AC17" w14:textId="77777777" w:rsidR="00715EE1" w:rsidRDefault="00715EE1">
      <w:pPr>
        <w:rPr>
          <w:rFonts w:hint="eastAsia"/>
        </w:rPr>
      </w:pPr>
      <w:r>
        <w:rPr>
          <w:rFonts w:hint="eastAsia"/>
        </w:rPr>
        <w:t>本文是由每日文章网(2345lzwz.cn)为大家创作</w:t>
      </w:r>
    </w:p>
    <w:p w14:paraId="5797FA87" w14:textId="7D63F8B8" w:rsidR="00EA7A1F" w:rsidRDefault="00EA7A1F"/>
    <w:sectPr w:rsidR="00EA7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1F"/>
    <w:rsid w:val="003B267A"/>
    <w:rsid w:val="00715EE1"/>
    <w:rsid w:val="00EA7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9C136-50EA-4436-90FB-97AD8DBD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A1F"/>
    <w:rPr>
      <w:rFonts w:cstheme="majorBidi"/>
      <w:color w:val="2F5496" w:themeColor="accent1" w:themeShade="BF"/>
      <w:sz w:val="28"/>
      <w:szCs w:val="28"/>
    </w:rPr>
  </w:style>
  <w:style w:type="character" w:customStyle="1" w:styleId="50">
    <w:name w:val="标题 5 字符"/>
    <w:basedOn w:val="a0"/>
    <w:link w:val="5"/>
    <w:uiPriority w:val="9"/>
    <w:semiHidden/>
    <w:rsid w:val="00EA7A1F"/>
    <w:rPr>
      <w:rFonts w:cstheme="majorBidi"/>
      <w:color w:val="2F5496" w:themeColor="accent1" w:themeShade="BF"/>
      <w:sz w:val="24"/>
    </w:rPr>
  </w:style>
  <w:style w:type="character" w:customStyle="1" w:styleId="60">
    <w:name w:val="标题 6 字符"/>
    <w:basedOn w:val="a0"/>
    <w:link w:val="6"/>
    <w:uiPriority w:val="9"/>
    <w:semiHidden/>
    <w:rsid w:val="00EA7A1F"/>
    <w:rPr>
      <w:rFonts w:cstheme="majorBidi"/>
      <w:b/>
      <w:bCs/>
      <w:color w:val="2F5496" w:themeColor="accent1" w:themeShade="BF"/>
    </w:rPr>
  </w:style>
  <w:style w:type="character" w:customStyle="1" w:styleId="70">
    <w:name w:val="标题 7 字符"/>
    <w:basedOn w:val="a0"/>
    <w:link w:val="7"/>
    <w:uiPriority w:val="9"/>
    <w:semiHidden/>
    <w:rsid w:val="00EA7A1F"/>
    <w:rPr>
      <w:rFonts w:cstheme="majorBidi"/>
      <w:b/>
      <w:bCs/>
      <w:color w:val="595959" w:themeColor="text1" w:themeTint="A6"/>
    </w:rPr>
  </w:style>
  <w:style w:type="character" w:customStyle="1" w:styleId="80">
    <w:name w:val="标题 8 字符"/>
    <w:basedOn w:val="a0"/>
    <w:link w:val="8"/>
    <w:uiPriority w:val="9"/>
    <w:semiHidden/>
    <w:rsid w:val="00EA7A1F"/>
    <w:rPr>
      <w:rFonts w:cstheme="majorBidi"/>
      <w:color w:val="595959" w:themeColor="text1" w:themeTint="A6"/>
    </w:rPr>
  </w:style>
  <w:style w:type="character" w:customStyle="1" w:styleId="90">
    <w:name w:val="标题 9 字符"/>
    <w:basedOn w:val="a0"/>
    <w:link w:val="9"/>
    <w:uiPriority w:val="9"/>
    <w:semiHidden/>
    <w:rsid w:val="00EA7A1F"/>
    <w:rPr>
      <w:rFonts w:eastAsiaTheme="majorEastAsia" w:cstheme="majorBidi"/>
      <w:color w:val="595959" w:themeColor="text1" w:themeTint="A6"/>
    </w:rPr>
  </w:style>
  <w:style w:type="paragraph" w:styleId="a3">
    <w:name w:val="Title"/>
    <w:basedOn w:val="a"/>
    <w:next w:val="a"/>
    <w:link w:val="a4"/>
    <w:uiPriority w:val="10"/>
    <w:qFormat/>
    <w:rsid w:val="00EA7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A1F"/>
    <w:pPr>
      <w:spacing w:before="160"/>
      <w:jc w:val="center"/>
    </w:pPr>
    <w:rPr>
      <w:i/>
      <w:iCs/>
      <w:color w:val="404040" w:themeColor="text1" w:themeTint="BF"/>
    </w:rPr>
  </w:style>
  <w:style w:type="character" w:customStyle="1" w:styleId="a8">
    <w:name w:val="引用 字符"/>
    <w:basedOn w:val="a0"/>
    <w:link w:val="a7"/>
    <w:uiPriority w:val="29"/>
    <w:rsid w:val="00EA7A1F"/>
    <w:rPr>
      <w:i/>
      <w:iCs/>
      <w:color w:val="404040" w:themeColor="text1" w:themeTint="BF"/>
    </w:rPr>
  </w:style>
  <w:style w:type="paragraph" w:styleId="a9">
    <w:name w:val="List Paragraph"/>
    <w:basedOn w:val="a"/>
    <w:uiPriority w:val="34"/>
    <w:qFormat/>
    <w:rsid w:val="00EA7A1F"/>
    <w:pPr>
      <w:ind w:left="720"/>
      <w:contextualSpacing/>
    </w:pPr>
  </w:style>
  <w:style w:type="character" w:styleId="aa">
    <w:name w:val="Intense Emphasis"/>
    <w:basedOn w:val="a0"/>
    <w:uiPriority w:val="21"/>
    <w:qFormat/>
    <w:rsid w:val="00EA7A1F"/>
    <w:rPr>
      <w:i/>
      <w:iCs/>
      <w:color w:val="2F5496" w:themeColor="accent1" w:themeShade="BF"/>
    </w:rPr>
  </w:style>
  <w:style w:type="paragraph" w:styleId="ab">
    <w:name w:val="Intense Quote"/>
    <w:basedOn w:val="a"/>
    <w:next w:val="a"/>
    <w:link w:val="ac"/>
    <w:uiPriority w:val="30"/>
    <w:qFormat/>
    <w:rsid w:val="00EA7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A1F"/>
    <w:rPr>
      <w:i/>
      <w:iCs/>
      <w:color w:val="2F5496" w:themeColor="accent1" w:themeShade="BF"/>
    </w:rPr>
  </w:style>
  <w:style w:type="character" w:styleId="ad">
    <w:name w:val="Intense Reference"/>
    <w:basedOn w:val="a0"/>
    <w:uiPriority w:val="32"/>
    <w:qFormat/>
    <w:rsid w:val="00EA7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