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F729C" w14:textId="77777777" w:rsidR="001C2052" w:rsidRDefault="001C2052">
      <w:pPr>
        <w:rPr>
          <w:rFonts w:hint="eastAsia"/>
        </w:rPr>
      </w:pPr>
      <w:r>
        <w:rPr>
          <w:rFonts w:hint="eastAsia"/>
        </w:rPr>
        <w:t>双重之病的拼音怎么写</w:t>
      </w:r>
    </w:p>
    <w:p w14:paraId="408E9170" w14:textId="77777777" w:rsidR="001C2052" w:rsidRDefault="001C2052">
      <w:pPr>
        <w:rPr>
          <w:rFonts w:hint="eastAsia"/>
        </w:rPr>
      </w:pPr>
      <w:r>
        <w:rPr>
          <w:rFonts w:hint="eastAsia"/>
        </w:rPr>
        <w:t>在汉语拼音中，“双重之病”的拼音为“shuāng chóng zhī bìng”。这个词语并非日常生活中常用的词汇，它指的是同时患有两种疾病或问题，或者是病情复杂、交织在一起的情况。在医学领域，这种情况可能会增加诊断和治疗的难度，因为两种病症可能相互影响，使得医生需要更加谨慎地考虑治疗方法，以避免一种治疗对另一种病症产生不利的影响。</w:t>
      </w:r>
    </w:p>
    <w:p w14:paraId="79B46DCF" w14:textId="77777777" w:rsidR="001C2052" w:rsidRDefault="001C2052">
      <w:pPr>
        <w:rPr>
          <w:rFonts w:hint="eastAsia"/>
        </w:rPr>
      </w:pPr>
    </w:p>
    <w:p w14:paraId="173D1B23" w14:textId="77777777" w:rsidR="001C2052" w:rsidRDefault="001C2052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4C83AB98" w14:textId="77777777" w:rsidR="001C2052" w:rsidRDefault="001C2052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。它不仅是中国儿童学习汉字发音的基础工具，也是外国人学习中文的重要辅助手段。对于那些想要准确读出“双重之病”这样较为复杂的词语的人来说，掌握正确的拼音规则是必不可少的。汉语拼音系统能够帮助人们正确地发音，理解汉字的声调变化，并且在没有汉字提示的情况下也能准确无误地传达信息。在数字输入法日益普及的今天，拼音还是我们通过手机或电脑快速输入汉字的关键。</w:t>
      </w:r>
    </w:p>
    <w:p w14:paraId="1DE5D85E" w14:textId="77777777" w:rsidR="001C2052" w:rsidRDefault="001C2052">
      <w:pPr>
        <w:rPr>
          <w:rFonts w:hint="eastAsia"/>
        </w:rPr>
      </w:pPr>
    </w:p>
    <w:p w14:paraId="3FAFE848" w14:textId="77777777" w:rsidR="001C2052" w:rsidRDefault="001C2052">
      <w:pPr>
        <w:rPr>
          <w:rFonts w:hint="eastAsia"/>
        </w:rPr>
      </w:pPr>
      <w:r>
        <w:rPr>
          <w:rFonts w:hint="eastAsia"/>
        </w:rPr>
        <w:t>“双重”与“之病”的具体含义</w:t>
      </w:r>
    </w:p>
    <w:p w14:paraId="6F3E9FCC" w14:textId="77777777" w:rsidR="001C2052" w:rsidRDefault="001C2052">
      <w:pPr>
        <w:rPr>
          <w:rFonts w:hint="eastAsia"/>
        </w:rPr>
      </w:pPr>
      <w:r>
        <w:rPr>
          <w:rFonts w:hint="eastAsia"/>
        </w:rPr>
        <w:t>“双重”（shuāng chóng）一词指的是两层或两个方面的事物，它可以用来描述任何成双出现的东西。例如，在法律中有双重国籍，在教育中有双重学位等。“之”（zhī）是一个非常通用的文言虚词，通常用于连接主语和谓语，或者表示所属关系，类似于英文中的“of”。而“病”（bìng）则是指身体或心理上的不适状态，包括各种类型的疾病、病症。因此，“双重之病”可以被理解为一个人身上存在的两种不同的疾病状态。</w:t>
      </w:r>
    </w:p>
    <w:p w14:paraId="233871A4" w14:textId="77777777" w:rsidR="001C2052" w:rsidRDefault="001C2052">
      <w:pPr>
        <w:rPr>
          <w:rFonts w:hint="eastAsia"/>
        </w:rPr>
      </w:pPr>
    </w:p>
    <w:p w14:paraId="241D7506" w14:textId="77777777" w:rsidR="001C2052" w:rsidRDefault="001C2052">
      <w:pPr>
        <w:rPr>
          <w:rFonts w:hint="eastAsia"/>
        </w:rPr>
      </w:pPr>
      <w:r>
        <w:rPr>
          <w:rFonts w:hint="eastAsia"/>
        </w:rPr>
        <w:t>如何应对双重之病</w:t>
      </w:r>
    </w:p>
    <w:p w14:paraId="055DFA90" w14:textId="77777777" w:rsidR="001C2052" w:rsidRDefault="001C2052">
      <w:pPr>
        <w:rPr>
          <w:rFonts w:hint="eastAsia"/>
        </w:rPr>
      </w:pPr>
      <w:r>
        <w:rPr>
          <w:rFonts w:hint="eastAsia"/>
        </w:rPr>
        <w:t>面对“双重之病”，患者及其家属首先应该保持冷静，积极寻求专业的医疗帮助。医生会根据具体情况制定个性化的治疗方案，确保每种疾病的治疗都能得到充分的关注。良好的生活习惯和积极的心态也对康复有着重要的作用。适当的运动、健康的饮食以及充足的休息可以帮助提高身体免疫力，促进恢复。家人和社会的支持同样不可或缺，它们能给患者带来精神上的安慰和鼓励，使他们更有信心去战胜病魔。在处理双重之病时，沟通非常重要，无论是医患之间还是家庭成员之间，都应该保持开放和诚实的态度，共同面对挑战。</w:t>
      </w:r>
    </w:p>
    <w:p w14:paraId="2A19FC5A" w14:textId="77777777" w:rsidR="001C2052" w:rsidRDefault="001C2052">
      <w:pPr>
        <w:rPr>
          <w:rFonts w:hint="eastAsia"/>
        </w:rPr>
      </w:pPr>
    </w:p>
    <w:p w14:paraId="1B2C1E80" w14:textId="77777777" w:rsidR="001C2052" w:rsidRDefault="001C2052">
      <w:pPr>
        <w:rPr>
          <w:rFonts w:hint="eastAsia"/>
        </w:rPr>
      </w:pPr>
      <w:r>
        <w:rPr>
          <w:rFonts w:hint="eastAsia"/>
        </w:rPr>
        <w:t>最后的总结</w:t>
      </w:r>
    </w:p>
    <w:p w14:paraId="5035FBB0" w14:textId="77777777" w:rsidR="001C2052" w:rsidRDefault="001C2052">
      <w:pPr>
        <w:rPr>
          <w:rFonts w:hint="eastAsia"/>
        </w:rPr>
      </w:pPr>
      <w:r>
        <w:rPr>
          <w:rFonts w:hint="eastAsia"/>
        </w:rPr>
        <w:lastRenderedPageBreak/>
        <w:t>“双重之病的拼音怎么写”这个问题不仅仅涉及到了具体的拼音知识，还让我们深入了解了这个词语背后的含义以及在实际生活中的应用。汉语拼音作为学习和交流的重要桥梁，帮助我们更好地理解和使用中文，特别是在表达一些专业术语或不太常见的词汇时。而对于“双重之病”这样的情况，正确的认识和积极的应对措施是确保健康的关键。希望每一位读者都能够重视自己的身体健康，当遇到类似的问题时，能够及时获得有效的帮助和支持。</w:t>
      </w:r>
    </w:p>
    <w:p w14:paraId="6806C421" w14:textId="77777777" w:rsidR="001C2052" w:rsidRDefault="001C2052">
      <w:pPr>
        <w:rPr>
          <w:rFonts w:hint="eastAsia"/>
        </w:rPr>
      </w:pPr>
    </w:p>
    <w:p w14:paraId="01F93DF1" w14:textId="77777777" w:rsidR="001C2052" w:rsidRDefault="001C20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3324EE" w14:textId="669F2271" w:rsidR="009459F6" w:rsidRDefault="009459F6"/>
    <w:sectPr w:rsidR="00945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F6"/>
    <w:rsid w:val="001C2052"/>
    <w:rsid w:val="003B267A"/>
    <w:rsid w:val="0094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2DA37-DEB8-4AF9-871A-2624CA7B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