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7E631" w14:textId="77777777" w:rsidR="005E4F18" w:rsidRDefault="005E4F18">
      <w:pPr>
        <w:rPr>
          <w:rFonts w:hint="eastAsia"/>
        </w:rPr>
      </w:pPr>
      <w:r>
        <w:rPr>
          <w:rFonts w:hint="eastAsia"/>
        </w:rPr>
        <w:t>可真的拼音：汉语的桥梁与纽带</w:t>
      </w:r>
    </w:p>
    <w:p w14:paraId="5C6ECE83" w14:textId="77777777" w:rsidR="005E4F18" w:rsidRDefault="005E4F18">
      <w:pPr>
        <w:rPr>
          <w:rFonts w:hint="eastAsia"/>
        </w:rPr>
      </w:pPr>
      <w:r>
        <w:rPr>
          <w:rFonts w:hint="eastAsia"/>
        </w:rPr>
        <w:t>拼音，作为汉语学习者和使用者的重要工具，它是一座连接汉字和发音之间的桥梁。在汉语中，“可真”这两个字可以被拼写为“kě zhēn”，其中每个字母代表了特定的发音元素。拼音系统帮助人们准确地掌握每一个汉字的读音，对于儿童学习语言、成年人继续教育以及外国友人学习中文都有着不可替代的作用。</w:t>
      </w:r>
    </w:p>
    <w:p w14:paraId="5EC57227" w14:textId="77777777" w:rsidR="005E4F18" w:rsidRDefault="005E4F18">
      <w:pPr>
        <w:rPr>
          <w:rFonts w:hint="eastAsia"/>
        </w:rPr>
      </w:pPr>
    </w:p>
    <w:p w14:paraId="758DD236" w14:textId="77777777" w:rsidR="005E4F18" w:rsidRDefault="005E4F18">
      <w:pPr>
        <w:rPr>
          <w:rFonts w:hint="eastAsia"/>
        </w:rPr>
      </w:pPr>
      <w:r>
        <w:rPr>
          <w:rFonts w:hint="eastAsia"/>
        </w:rPr>
        <w:t>历史发展：从无到有的演变</w:t>
      </w:r>
    </w:p>
    <w:p w14:paraId="41764C55" w14:textId="77777777" w:rsidR="005E4F18" w:rsidRDefault="005E4F18">
      <w:pPr>
        <w:rPr>
          <w:rFonts w:hint="eastAsia"/>
        </w:rPr>
      </w:pPr>
      <w:r>
        <w:rPr>
          <w:rFonts w:hint="eastAsia"/>
        </w:rPr>
        <w:t>汉语拼音方案并非自古就有，而是经过长时间的发展和完善才成为今天的模样。1958年，中华人民共和国政府正式批准并推行《汉语拼音方案》，这标志着现代汉语拼音体系的确立。在此之前，虽然有多种尝试来用拉丁字母标记汉语音节，但直到官方标准化之后，拼音才真正进入了教育和社会生活的各个层面。</w:t>
      </w:r>
    </w:p>
    <w:p w14:paraId="30DAC153" w14:textId="77777777" w:rsidR="005E4F18" w:rsidRDefault="005E4F18">
      <w:pPr>
        <w:rPr>
          <w:rFonts w:hint="eastAsia"/>
        </w:rPr>
      </w:pPr>
    </w:p>
    <w:p w14:paraId="0FA4EDE1" w14:textId="77777777" w:rsidR="005E4F18" w:rsidRDefault="005E4F18">
      <w:pPr>
        <w:rPr>
          <w:rFonts w:hint="eastAsia"/>
        </w:rPr>
      </w:pPr>
      <w:r>
        <w:rPr>
          <w:rFonts w:hint="eastAsia"/>
        </w:rPr>
        <w:t>教育意义：启蒙与普及</w:t>
      </w:r>
    </w:p>
    <w:p w14:paraId="3ED7B1CE" w14:textId="77777777" w:rsidR="005E4F18" w:rsidRDefault="005E4F18">
      <w:pPr>
        <w:rPr>
          <w:rFonts w:hint="eastAsia"/>
        </w:rPr>
      </w:pPr>
      <w:r>
        <w:rPr>
          <w:rFonts w:hint="eastAsia"/>
        </w:rPr>
        <w:t>在学校里，孩子们通过拼音开始他们的识字之旅。教师们利用拼音卡片等教具，让小学生更容易记住复杂的汉字结构及其对应的正确发音。在非母语环境中，汉语拼音也是外国人接触中国文化的第一步。它简化了汉字的学习过程，使得更多的人能够快速入门，进而深入理解中国悠久的历史文化。</w:t>
      </w:r>
    </w:p>
    <w:p w14:paraId="1C5104A9" w14:textId="77777777" w:rsidR="005E4F18" w:rsidRDefault="005E4F18">
      <w:pPr>
        <w:rPr>
          <w:rFonts w:hint="eastAsia"/>
        </w:rPr>
      </w:pPr>
    </w:p>
    <w:p w14:paraId="244490C1" w14:textId="77777777" w:rsidR="005E4F18" w:rsidRDefault="005E4F18">
      <w:pPr>
        <w:rPr>
          <w:rFonts w:hint="eastAsia"/>
        </w:rPr>
      </w:pPr>
      <w:r>
        <w:rPr>
          <w:rFonts w:hint="eastAsia"/>
        </w:rPr>
        <w:t>实际应用：交流与传播</w:t>
      </w:r>
    </w:p>
    <w:p w14:paraId="2AF3B5C9" w14:textId="77777777" w:rsidR="005E4F18" w:rsidRDefault="005E4F18">
      <w:pPr>
        <w:rPr>
          <w:rFonts w:hint="eastAsia"/>
        </w:rPr>
      </w:pPr>
      <w:r>
        <w:rPr>
          <w:rFonts w:hint="eastAsia"/>
        </w:rPr>
        <w:t>除了教育领域外，拼音还在日常生活中扮演着重要角色。例如，在手机输入法中，用户可以通过输入拼音快速打出想要表达的文字；在网络社交平台上，当遇到难以用键盘直接输入的生僻字时，也可以借助拼音进行沟通。随着中国国际地位不断提升，越来越多的国际组织和个人选择使用汉语拼音作为官方或个人文件中的汉字转写方式，促进了中华文化的全球传播。</w:t>
      </w:r>
    </w:p>
    <w:p w14:paraId="095DB813" w14:textId="77777777" w:rsidR="005E4F18" w:rsidRDefault="005E4F18">
      <w:pPr>
        <w:rPr>
          <w:rFonts w:hint="eastAsia"/>
        </w:rPr>
      </w:pPr>
    </w:p>
    <w:p w14:paraId="12D404F5" w14:textId="77777777" w:rsidR="005E4F18" w:rsidRDefault="005E4F18">
      <w:pPr>
        <w:rPr>
          <w:rFonts w:hint="eastAsia"/>
        </w:rPr>
      </w:pPr>
      <w:r>
        <w:rPr>
          <w:rFonts w:hint="eastAsia"/>
        </w:rPr>
        <w:t>未来展望：持续改进与发展</w:t>
      </w:r>
    </w:p>
    <w:p w14:paraId="49AB7A58" w14:textId="77777777" w:rsidR="005E4F18" w:rsidRDefault="005E4F18">
      <w:pPr>
        <w:rPr>
          <w:rFonts w:hint="eastAsia"/>
        </w:rPr>
      </w:pPr>
      <w:r>
        <w:rPr>
          <w:rFonts w:hint="eastAsia"/>
        </w:rPr>
        <w:t>尽管汉语拼音已经成为不可或缺的语言工具，但它依然处于不断发展之中。面对全球化背景下日益增长的文化交流需求，如何进一步优化拼音体系以适应新的挑战将是未来研究的重点之一。与此随着技术的进步，如智能语音识别系统的普及，拼音的应用场景将会更加广泛，为全世界范围内的人们提供更加便捷高效的汉语学习体验。</w:t>
      </w:r>
    </w:p>
    <w:p w14:paraId="45AF1CC3" w14:textId="77777777" w:rsidR="005E4F18" w:rsidRDefault="005E4F18">
      <w:pPr>
        <w:rPr>
          <w:rFonts w:hint="eastAsia"/>
        </w:rPr>
      </w:pPr>
    </w:p>
    <w:p w14:paraId="1A474AC2" w14:textId="77777777" w:rsidR="005E4F18" w:rsidRDefault="005E4F18">
      <w:pPr>
        <w:rPr>
          <w:rFonts w:hint="eastAsia"/>
        </w:rPr>
      </w:pPr>
      <w:r>
        <w:rPr>
          <w:rFonts w:hint="eastAsia"/>
        </w:rPr>
        <w:t>本文是由每日文章网(2345lzwz.cn)为大家创作</w:t>
      </w:r>
    </w:p>
    <w:p w14:paraId="50A880BD" w14:textId="69EF3EC0" w:rsidR="000C55E1" w:rsidRDefault="000C55E1"/>
    <w:sectPr w:rsidR="000C5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E1"/>
    <w:rsid w:val="000C55E1"/>
    <w:rsid w:val="003B267A"/>
    <w:rsid w:val="005E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FB984-61D6-453F-9B97-0E9E04F4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5E1"/>
    <w:rPr>
      <w:rFonts w:cstheme="majorBidi"/>
      <w:color w:val="2F5496" w:themeColor="accent1" w:themeShade="BF"/>
      <w:sz w:val="28"/>
      <w:szCs w:val="28"/>
    </w:rPr>
  </w:style>
  <w:style w:type="character" w:customStyle="1" w:styleId="50">
    <w:name w:val="标题 5 字符"/>
    <w:basedOn w:val="a0"/>
    <w:link w:val="5"/>
    <w:uiPriority w:val="9"/>
    <w:semiHidden/>
    <w:rsid w:val="000C55E1"/>
    <w:rPr>
      <w:rFonts w:cstheme="majorBidi"/>
      <w:color w:val="2F5496" w:themeColor="accent1" w:themeShade="BF"/>
      <w:sz w:val="24"/>
    </w:rPr>
  </w:style>
  <w:style w:type="character" w:customStyle="1" w:styleId="60">
    <w:name w:val="标题 6 字符"/>
    <w:basedOn w:val="a0"/>
    <w:link w:val="6"/>
    <w:uiPriority w:val="9"/>
    <w:semiHidden/>
    <w:rsid w:val="000C55E1"/>
    <w:rPr>
      <w:rFonts w:cstheme="majorBidi"/>
      <w:b/>
      <w:bCs/>
      <w:color w:val="2F5496" w:themeColor="accent1" w:themeShade="BF"/>
    </w:rPr>
  </w:style>
  <w:style w:type="character" w:customStyle="1" w:styleId="70">
    <w:name w:val="标题 7 字符"/>
    <w:basedOn w:val="a0"/>
    <w:link w:val="7"/>
    <w:uiPriority w:val="9"/>
    <w:semiHidden/>
    <w:rsid w:val="000C55E1"/>
    <w:rPr>
      <w:rFonts w:cstheme="majorBidi"/>
      <w:b/>
      <w:bCs/>
      <w:color w:val="595959" w:themeColor="text1" w:themeTint="A6"/>
    </w:rPr>
  </w:style>
  <w:style w:type="character" w:customStyle="1" w:styleId="80">
    <w:name w:val="标题 8 字符"/>
    <w:basedOn w:val="a0"/>
    <w:link w:val="8"/>
    <w:uiPriority w:val="9"/>
    <w:semiHidden/>
    <w:rsid w:val="000C55E1"/>
    <w:rPr>
      <w:rFonts w:cstheme="majorBidi"/>
      <w:color w:val="595959" w:themeColor="text1" w:themeTint="A6"/>
    </w:rPr>
  </w:style>
  <w:style w:type="character" w:customStyle="1" w:styleId="90">
    <w:name w:val="标题 9 字符"/>
    <w:basedOn w:val="a0"/>
    <w:link w:val="9"/>
    <w:uiPriority w:val="9"/>
    <w:semiHidden/>
    <w:rsid w:val="000C55E1"/>
    <w:rPr>
      <w:rFonts w:eastAsiaTheme="majorEastAsia" w:cstheme="majorBidi"/>
      <w:color w:val="595959" w:themeColor="text1" w:themeTint="A6"/>
    </w:rPr>
  </w:style>
  <w:style w:type="paragraph" w:styleId="a3">
    <w:name w:val="Title"/>
    <w:basedOn w:val="a"/>
    <w:next w:val="a"/>
    <w:link w:val="a4"/>
    <w:uiPriority w:val="10"/>
    <w:qFormat/>
    <w:rsid w:val="000C5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5E1"/>
    <w:pPr>
      <w:spacing w:before="160"/>
      <w:jc w:val="center"/>
    </w:pPr>
    <w:rPr>
      <w:i/>
      <w:iCs/>
      <w:color w:val="404040" w:themeColor="text1" w:themeTint="BF"/>
    </w:rPr>
  </w:style>
  <w:style w:type="character" w:customStyle="1" w:styleId="a8">
    <w:name w:val="引用 字符"/>
    <w:basedOn w:val="a0"/>
    <w:link w:val="a7"/>
    <w:uiPriority w:val="29"/>
    <w:rsid w:val="000C55E1"/>
    <w:rPr>
      <w:i/>
      <w:iCs/>
      <w:color w:val="404040" w:themeColor="text1" w:themeTint="BF"/>
    </w:rPr>
  </w:style>
  <w:style w:type="paragraph" w:styleId="a9">
    <w:name w:val="List Paragraph"/>
    <w:basedOn w:val="a"/>
    <w:uiPriority w:val="34"/>
    <w:qFormat/>
    <w:rsid w:val="000C55E1"/>
    <w:pPr>
      <w:ind w:left="720"/>
      <w:contextualSpacing/>
    </w:pPr>
  </w:style>
  <w:style w:type="character" w:styleId="aa">
    <w:name w:val="Intense Emphasis"/>
    <w:basedOn w:val="a0"/>
    <w:uiPriority w:val="21"/>
    <w:qFormat/>
    <w:rsid w:val="000C55E1"/>
    <w:rPr>
      <w:i/>
      <w:iCs/>
      <w:color w:val="2F5496" w:themeColor="accent1" w:themeShade="BF"/>
    </w:rPr>
  </w:style>
  <w:style w:type="paragraph" w:styleId="ab">
    <w:name w:val="Intense Quote"/>
    <w:basedOn w:val="a"/>
    <w:next w:val="a"/>
    <w:link w:val="ac"/>
    <w:uiPriority w:val="30"/>
    <w:qFormat/>
    <w:rsid w:val="000C5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5E1"/>
    <w:rPr>
      <w:i/>
      <w:iCs/>
      <w:color w:val="2F5496" w:themeColor="accent1" w:themeShade="BF"/>
    </w:rPr>
  </w:style>
  <w:style w:type="character" w:styleId="ad">
    <w:name w:val="Intense Reference"/>
    <w:basedOn w:val="a0"/>
    <w:uiPriority w:val="32"/>
    <w:qFormat/>
    <w:rsid w:val="000C5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