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D8CD" w14:textId="77777777" w:rsidR="00B74E1D" w:rsidRDefault="00B74E1D">
      <w:pPr>
        <w:rPr>
          <w:rFonts w:hint="eastAsia"/>
        </w:rPr>
      </w:pPr>
      <w:r>
        <w:rPr>
          <w:rFonts w:hint="eastAsia"/>
        </w:rPr>
        <w:t>咀的拼音和基本释义</w:t>
      </w:r>
    </w:p>
    <w:p w14:paraId="7285C2A3" w14:textId="77777777" w:rsidR="00B74E1D" w:rsidRDefault="00B74E1D">
      <w:pPr>
        <w:rPr>
          <w:rFonts w:hint="eastAsia"/>
        </w:rPr>
      </w:pPr>
      <w:r>
        <w:rPr>
          <w:rFonts w:hint="eastAsia"/>
        </w:rPr>
        <w:t>汉字“咀”（jǔ）是一个多义词，在不同的语境中有着不同的含义。从构字上看，“咀”字由口和且两部分组成，其中“口”表示与嘴或说话有关的事物，“且”则可能是表音元素或是对动作的一种象形描述。在现代汉语中，“咀”主要被用作动词，表示把食物放入口中并用牙齿磨碎的动作，即通常所说的咀嚼。这个意义下的“咀”是人们日常生活中非常熟悉的一个词汇。</w:t>
      </w:r>
    </w:p>
    <w:p w14:paraId="6B00F535" w14:textId="77777777" w:rsidR="00B74E1D" w:rsidRDefault="00B74E1D">
      <w:pPr>
        <w:rPr>
          <w:rFonts w:hint="eastAsia"/>
        </w:rPr>
      </w:pPr>
    </w:p>
    <w:p w14:paraId="0F69781E" w14:textId="77777777" w:rsidR="00B74E1D" w:rsidRDefault="00B74E1D">
      <w:pPr>
        <w:rPr>
          <w:rFonts w:hint="eastAsia"/>
        </w:rPr>
      </w:pPr>
      <w:r>
        <w:rPr>
          <w:rFonts w:hint="eastAsia"/>
        </w:rPr>
        <w:t>古代文献中的“咀”</w:t>
      </w:r>
    </w:p>
    <w:p w14:paraId="64FA3C2A" w14:textId="77777777" w:rsidR="00B74E1D" w:rsidRDefault="00B74E1D">
      <w:pPr>
        <w:rPr>
          <w:rFonts w:hint="eastAsia"/>
        </w:rPr>
      </w:pPr>
      <w:r>
        <w:rPr>
          <w:rFonts w:hint="eastAsia"/>
        </w:rPr>
        <w:t>追溯到古代文献，“咀”也有其独特的用法。例如，在一些古文中，它可能指代一种祭祀时使用的特定仪式，或者作为古代诗歌中富有韵律感的用词，来描绘人物细腻的情感表达。由于历史久远，某些古代用法可能已经不再为现代人所熟知，但通过研究古典文学作品，我们可以一窥古人是如何运用这个字的。</w:t>
      </w:r>
    </w:p>
    <w:p w14:paraId="16EB73DB" w14:textId="77777777" w:rsidR="00B74E1D" w:rsidRDefault="00B74E1D">
      <w:pPr>
        <w:rPr>
          <w:rFonts w:hint="eastAsia"/>
        </w:rPr>
      </w:pPr>
    </w:p>
    <w:p w14:paraId="5D2DBA86" w14:textId="77777777" w:rsidR="00B74E1D" w:rsidRDefault="00B74E1D">
      <w:pPr>
        <w:rPr>
          <w:rFonts w:hint="eastAsia"/>
        </w:rPr>
      </w:pPr>
      <w:r>
        <w:rPr>
          <w:rFonts w:hint="eastAsia"/>
        </w:rPr>
        <w:t>“咀”在成语和俗语中的应用</w:t>
      </w:r>
    </w:p>
    <w:p w14:paraId="0E86D33F" w14:textId="77777777" w:rsidR="00B74E1D" w:rsidRDefault="00B74E1D">
      <w:pPr>
        <w:rPr>
          <w:rFonts w:hint="eastAsia"/>
        </w:rPr>
      </w:pPr>
      <w:r>
        <w:rPr>
          <w:rFonts w:hint="eastAsia"/>
        </w:rPr>
        <w:t>在成语和俗语方面，“咀”也频繁出现。比如“咀华嚼蜡”，意指品味美好的事物，同时也暗含着即使是最平凡的东西也能从中找到乐趣的意思；又如“咀嚼不尽”，形容反复思考某一问题或事情，感觉总有新的体会和理解。这些成语不仅丰富了汉语的表现力，也体现了语言背后深厚的文化底蕴。</w:t>
      </w:r>
    </w:p>
    <w:p w14:paraId="19180C5C" w14:textId="77777777" w:rsidR="00B74E1D" w:rsidRDefault="00B74E1D">
      <w:pPr>
        <w:rPr>
          <w:rFonts w:hint="eastAsia"/>
        </w:rPr>
      </w:pPr>
    </w:p>
    <w:p w14:paraId="4A3609C3" w14:textId="77777777" w:rsidR="00B74E1D" w:rsidRDefault="00B74E1D">
      <w:pPr>
        <w:rPr>
          <w:rFonts w:hint="eastAsia"/>
        </w:rPr>
      </w:pPr>
      <w:r>
        <w:rPr>
          <w:rFonts w:hint="eastAsia"/>
        </w:rPr>
        <w:t>与“咀”相关的其他词汇</w:t>
      </w:r>
    </w:p>
    <w:p w14:paraId="5F90661E" w14:textId="77777777" w:rsidR="00B74E1D" w:rsidRDefault="00B74E1D">
      <w:pPr>
        <w:rPr>
          <w:rFonts w:hint="eastAsia"/>
        </w:rPr>
      </w:pPr>
      <w:r>
        <w:rPr>
          <w:rFonts w:hint="eastAsia"/>
        </w:rPr>
        <w:t>除了上述提到的意义外，“咀”还与其他词汇组合成新词，赋予了更加丰富的含义。例如“咀华”可以用来形容文辞优美、内容深刻的文章；而“咀嚼”不仅是对物理动作的描述，更成为了思考和领悟过程的形象比喻。在医学领域，“咀嚼肌”指的是参与咀嚼动作的一系列肌肉群，这表明即使是看似简单的日常行为，背后也涉及到复杂的生理机制。</w:t>
      </w:r>
    </w:p>
    <w:p w14:paraId="41B58C83" w14:textId="77777777" w:rsidR="00B74E1D" w:rsidRDefault="00B74E1D">
      <w:pPr>
        <w:rPr>
          <w:rFonts w:hint="eastAsia"/>
        </w:rPr>
      </w:pPr>
    </w:p>
    <w:p w14:paraId="5CF5FE6A" w14:textId="77777777" w:rsidR="00B74E1D" w:rsidRDefault="00B74E1D">
      <w:pPr>
        <w:rPr>
          <w:rFonts w:hint="eastAsia"/>
        </w:rPr>
      </w:pPr>
      <w:r>
        <w:rPr>
          <w:rFonts w:hint="eastAsia"/>
        </w:rPr>
        <w:t>最后的总结</w:t>
      </w:r>
    </w:p>
    <w:p w14:paraId="160DD18C" w14:textId="77777777" w:rsidR="00B74E1D" w:rsidRDefault="00B74E1D">
      <w:pPr>
        <w:rPr>
          <w:rFonts w:hint="eastAsia"/>
        </w:rPr>
      </w:pPr>
      <w:r>
        <w:rPr>
          <w:rFonts w:hint="eastAsia"/>
        </w:rPr>
        <w:t>“咀”虽然只是一个简单的汉字，但在汉语体系里却承载着多样的意义。无论是作为日常生活中的常用词，还是出现在古典文学作品中，亦或是与其他词语结合形成的新表达形式，“咀”都展现了汉语的魅力和灵活性。对于学习汉语的人来说，深入了解这样一个字及其相关词汇，不仅能增加词汇量，更能增进对中国文化的理解和欣赏。</w:t>
      </w:r>
    </w:p>
    <w:p w14:paraId="6A8F158E" w14:textId="77777777" w:rsidR="00B74E1D" w:rsidRDefault="00B74E1D">
      <w:pPr>
        <w:rPr>
          <w:rFonts w:hint="eastAsia"/>
        </w:rPr>
      </w:pPr>
    </w:p>
    <w:p w14:paraId="05603ACA" w14:textId="77777777" w:rsidR="00B74E1D" w:rsidRDefault="00B74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F6FF9" w14:textId="0E3AEB44" w:rsidR="00D7443A" w:rsidRDefault="00D7443A"/>
    <w:sectPr w:rsidR="00D7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3A"/>
    <w:rsid w:val="003B267A"/>
    <w:rsid w:val="00B74E1D"/>
    <w:rsid w:val="00D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911FD-B2E0-411A-B51C-5A82175E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