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74EB" w14:textId="77777777" w:rsidR="003C1B2C" w:rsidRDefault="003C1B2C">
      <w:pPr>
        <w:rPr>
          <w:rFonts w:hint="eastAsia"/>
        </w:rPr>
      </w:pPr>
      <w:r>
        <w:rPr>
          <w:rFonts w:hint="eastAsia"/>
        </w:rPr>
        <w:t>嚼的多音字组词和的拼音</w:t>
      </w:r>
    </w:p>
    <w:p w14:paraId="2BBE22EF" w14:textId="77777777" w:rsidR="003C1B2C" w:rsidRDefault="003C1B2C">
      <w:pPr>
        <w:rPr>
          <w:rFonts w:hint="eastAsia"/>
        </w:rPr>
      </w:pPr>
      <w:r>
        <w:rPr>
          <w:rFonts w:hint="eastAsia"/>
        </w:rPr>
        <w:t>汉字“嚼”是一个非常有意思的多音字，在不同的语境中，它有着不同的发音和含义。在汉语中，准确地使用多音字不仅能够提升语言表达的准确性，还能够展现使用者的语言功底。今天我们就来一起探讨一下“嚼”的多音特性及其组成的词汇，以及如何正确地为这些词语注上拼音。</w:t>
      </w:r>
    </w:p>
    <w:p w14:paraId="4AAC3CD8" w14:textId="77777777" w:rsidR="003C1B2C" w:rsidRDefault="003C1B2C">
      <w:pPr>
        <w:rPr>
          <w:rFonts w:hint="eastAsia"/>
        </w:rPr>
      </w:pPr>
    </w:p>
    <w:p w14:paraId="3D7166FA" w14:textId="77777777" w:rsidR="003C1B2C" w:rsidRDefault="003C1B2C">
      <w:pPr>
        <w:rPr>
          <w:rFonts w:hint="eastAsia"/>
        </w:rPr>
      </w:pPr>
      <w:r>
        <w:rPr>
          <w:rFonts w:hint="eastAsia"/>
        </w:rPr>
        <w:t>嚼作“jiáo”的用法</w:t>
      </w:r>
    </w:p>
    <w:p w14:paraId="61459FEF" w14:textId="77777777" w:rsidR="003C1B2C" w:rsidRDefault="003C1B2C">
      <w:pPr>
        <w:rPr>
          <w:rFonts w:hint="eastAsia"/>
        </w:rPr>
      </w:pPr>
      <w:r>
        <w:rPr>
          <w:rFonts w:hint="eastAsia"/>
        </w:rPr>
        <w:t>当“嚼”读作“jiáo”时，指的是用牙齿磨碎食物的动作。例如，“咀嚼”（jǔ jiáo），这个词用来描述吃东西的时候，通过上下牙齿的开合运动将食物碾碎以便于吞咽的过程。再比如“嚼舌根”（jiáo shé gēn），这是一个俗语，形象地表达了人们背后议论他人的行为。这种用法下的“嚼”强调的是实际的物理动作。</w:t>
      </w:r>
    </w:p>
    <w:p w14:paraId="2008174C" w14:textId="77777777" w:rsidR="003C1B2C" w:rsidRDefault="003C1B2C">
      <w:pPr>
        <w:rPr>
          <w:rFonts w:hint="eastAsia"/>
        </w:rPr>
      </w:pPr>
    </w:p>
    <w:p w14:paraId="516C86AF" w14:textId="77777777" w:rsidR="003C1B2C" w:rsidRDefault="003C1B2C">
      <w:pPr>
        <w:rPr>
          <w:rFonts w:hint="eastAsia"/>
        </w:rPr>
      </w:pPr>
      <w:r>
        <w:rPr>
          <w:rFonts w:hint="eastAsia"/>
        </w:rPr>
        <w:t>嚼作“jué”的用法</w:t>
      </w:r>
    </w:p>
    <w:p w14:paraId="4FB3699B" w14:textId="77777777" w:rsidR="003C1B2C" w:rsidRDefault="003C1B2C">
      <w:pPr>
        <w:rPr>
          <w:rFonts w:hint="eastAsia"/>
        </w:rPr>
      </w:pPr>
      <w:r>
        <w:rPr>
          <w:rFonts w:hint="eastAsia"/>
        </w:rPr>
        <w:t>而当“嚼”读作“jué”时，则更多地带有一种隐喻或引申的意义。“咀嚼”（jǔ jué）在这里不仅仅是指物质上的进食动作，更延伸到了精神层面，如思考、品味等。“细嚼慢咽”（xì jué màn yàn）就是形容人吃饭时不慌不忙，仔细品尝每一道菜肴的味道，同时也暗示了做事要稳重、细致的态度。</w:t>
      </w:r>
    </w:p>
    <w:p w14:paraId="3234B0B8" w14:textId="77777777" w:rsidR="003C1B2C" w:rsidRDefault="003C1B2C">
      <w:pPr>
        <w:rPr>
          <w:rFonts w:hint="eastAsia"/>
        </w:rPr>
      </w:pPr>
    </w:p>
    <w:p w14:paraId="178BD583" w14:textId="77777777" w:rsidR="003C1B2C" w:rsidRDefault="003C1B2C">
      <w:pPr>
        <w:rPr>
          <w:rFonts w:hint="eastAsia"/>
        </w:rPr>
      </w:pPr>
      <w:r>
        <w:rPr>
          <w:rFonts w:hint="eastAsia"/>
        </w:rPr>
        <w:t>嚼作“jiào”的用法</w:t>
      </w:r>
    </w:p>
    <w:p w14:paraId="2271863A" w14:textId="77777777" w:rsidR="003C1B2C" w:rsidRDefault="003C1B2C">
      <w:pPr>
        <w:rPr>
          <w:rFonts w:hint="eastAsia"/>
        </w:rPr>
      </w:pPr>
      <w:r>
        <w:rPr>
          <w:rFonts w:hint="eastAsia"/>
        </w:rPr>
        <w:t>“嚼”还有一个不太常见的读音是“jiào”，虽然这个读音在现代汉语中的使用频率较低，但在某些特定的情况下还是会被用到。比如古代文献中提到的“嚼墨”（jiào mò），指的是古人书写时用嘴湿润毛笔尖端的行为，这一传统现在已经几乎不存在了。由此可见，即使是少见的读音也承载着丰富的历史文化信息。</w:t>
      </w:r>
    </w:p>
    <w:p w14:paraId="75A9A131" w14:textId="77777777" w:rsidR="003C1B2C" w:rsidRDefault="003C1B2C">
      <w:pPr>
        <w:rPr>
          <w:rFonts w:hint="eastAsia"/>
        </w:rPr>
      </w:pPr>
    </w:p>
    <w:p w14:paraId="2F5489BD" w14:textId="77777777" w:rsidR="003C1B2C" w:rsidRDefault="003C1B2C">
      <w:pPr>
        <w:rPr>
          <w:rFonts w:hint="eastAsia"/>
        </w:rPr>
      </w:pPr>
      <w:r>
        <w:rPr>
          <w:rFonts w:hint="eastAsia"/>
        </w:rPr>
        <w:t>最后的总结</w:t>
      </w:r>
    </w:p>
    <w:p w14:paraId="394E98FA" w14:textId="77777777" w:rsidR="003C1B2C" w:rsidRDefault="003C1B2C">
      <w:pPr>
        <w:rPr>
          <w:rFonts w:hint="eastAsia"/>
        </w:rPr>
      </w:pPr>
      <w:r>
        <w:rPr>
          <w:rFonts w:hint="eastAsia"/>
        </w:rPr>
        <w:t>“嚼”作为多音字，在不同的情景下可以有多种读音和意义。了解并正确运用这些变化，可以使我们的表达更加生动形象。给每个词语加上正确的拼音，对于学习汉语的人来说尤为重要，这有助于提高他们的语音识别能力和口语交流水平。无论是日常对话还是书面写作，“嚼”的多样性和灵活性都值得我们去深入探究。</w:t>
      </w:r>
    </w:p>
    <w:p w14:paraId="5E5AAE2C" w14:textId="77777777" w:rsidR="003C1B2C" w:rsidRDefault="003C1B2C">
      <w:pPr>
        <w:rPr>
          <w:rFonts w:hint="eastAsia"/>
        </w:rPr>
      </w:pPr>
    </w:p>
    <w:p w14:paraId="3079BAFE" w14:textId="77777777" w:rsidR="003C1B2C" w:rsidRDefault="003C1B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2FE91" w14:textId="57D8BA8E" w:rsidR="00E73184" w:rsidRDefault="00E73184"/>
    <w:sectPr w:rsidR="00E73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84"/>
    <w:rsid w:val="003B267A"/>
    <w:rsid w:val="003C1B2C"/>
    <w:rsid w:val="00E7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9B93E-97C2-4BD8-8F05-48BDAE1A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