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5376A" w14:textId="77777777" w:rsidR="004C3FC2" w:rsidRDefault="004C3FC2">
      <w:pPr>
        <w:rPr>
          <w:rFonts w:hint="eastAsia"/>
        </w:rPr>
      </w:pPr>
      <w:r>
        <w:rPr>
          <w:rFonts w:hint="eastAsia"/>
        </w:rPr>
        <w:t>四半的拼音怎么写</w:t>
      </w:r>
    </w:p>
    <w:p w14:paraId="3EE17982" w14:textId="77777777" w:rsidR="004C3FC2" w:rsidRDefault="004C3FC2">
      <w:pPr>
        <w:rPr>
          <w:rFonts w:hint="eastAsia"/>
        </w:rPr>
      </w:pPr>
      <w:r>
        <w:rPr>
          <w:rFonts w:hint="eastAsia"/>
        </w:rPr>
        <w:t>“四半”的拼音是“sì bàn”。在汉语中，“四”代表数字4，而“半”则意味着一半或不完整。这两个字组合在一起虽然不是一个常见的成语或者固定短语，但在某些语境下可能会使用到，例如描述事物的数量或者是某种状态。为了更深入地了解这个词语及其拼音，我们可以从几个不同的角度来探讨。</w:t>
      </w:r>
    </w:p>
    <w:p w14:paraId="5CF1D50E" w14:textId="77777777" w:rsidR="004C3FC2" w:rsidRDefault="004C3FC2">
      <w:pPr>
        <w:rPr>
          <w:rFonts w:hint="eastAsia"/>
        </w:rPr>
      </w:pPr>
    </w:p>
    <w:p w14:paraId="1A2C546C" w14:textId="77777777" w:rsidR="004C3FC2" w:rsidRDefault="004C3FC2">
      <w:pPr>
        <w:rPr>
          <w:rFonts w:hint="eastAsia"/>
        </w:rPr>
      </w:pPr>
      <w:r>
        <w:rPr>
          <w:rFonts w:hint="eastAsia"/>
        </w:rPr>
        <w:t>探索汉字的构造与发音</w:t>
      </w:r>
    </w:p>
    <w:p w14:paraId="45BAA950" w14:textId="77777777" w:rsidR="004C3FC2" w:rsidRDefault="004C3FC2">
      <w:pPr>
        <w:rPr>
          <w:rFonts w:hint="eastAsia"/>
        </w:rPr>
      </w:pPr>
      <w:r>
        <w:rPr>
          <w:rFonts w:hint="eastAsia"/>
        </w:rPr>
        <w:t>让我们来看一下“四”和“半”这两个汉字的构成。“四”的古文字形像一个鼻子，其甲骨文、金文等早期形态都体现了这一点，但现代简化后的“四”已经很难看出与鼻子的关联了。它的拼音为“sì”，是一个去声（第四声），表示声音由高降到低。接着是“半”，它由“丰”和“牛”组成，原本的意思是指用刀将祭牲分为两部分。其拼音为“bàn”，属于上声（第三声），读音是从低升高的曲折调。</w:t>
      </w:r>
    </w:p>
    <w:p w14:paraId="48A5FA95" w14:textId="77777777" w:rsidR="004C3FC2" w:rsidRDefault="004C3FC2">
      <w:pPr>
        <w:rPr>
          <w:rFonts w:hint="eastAsia"/>
        </w:rPr>
      </w:pPr>
    </w:p>
    <w:p w14:paraId="47939566" w14:textId="77777777" w:rsidR="004C3FC2" w:rsidRDefault="004C3FC2">
      <w:pPr>
        <w:rPr>
          <w:rFonts w:hint="eastAsia"/>
        </w:rPr>
      </w:pPr>
      <w:r>
        <w:rPr>
          <w:rFonts w:hint="eastAsia"/>
        </w:rPr>
        <w:t>拼音系统介绍</w:t>
      </w:r>
    </w:p>
    <w:p w14:paraId="73D8D697" w14:textId="77777777" w:rsidR="004C3FC2" w:rsidRDefault="004C3FC2">
      <w:pPr>
        <w:rPr>
          <w:rFonts w:hint="eastAsia"/>
        </w:rPr>
      </w:pPr>
      <w:r>
        <w:rPr>
          <w:rFonts w:hint="eastAsia"/>
        </w:rPr>
        <w:t>拼音是中华人民共和国官方推行的一种拉丁字母注音方法，用于标注汉字的标准读音。1958年正式公布并开始在全国范围内推广。拼音不仅帮助孩子们学习汉字发音，也是对外汉语教学的重要工具之一。每个汉字的拼音由声母（辅音开头）、韵母（元音主体）和声调三部分组成。对于“四半”来说，“sì”有声母“s-”，韵母“-i”，以及去声；“bàn”有声母“b-”，韵母“-an”，加上上声。</w:t>
      </w:r>
    </w:p>
    <w:p w14:paraId="74082C82" w14:textId="77777777" w:rsidR="004C3FC2" w:rsidRDefault="004C3FC2">
      <w:pPr>
        <w:rPr>
          <w:rFonts w:hint="eastAsia"/>
        </w:rPr>
      </w:pPr>
    </w:p>
    <w:p w14:paraId="3B6C52D0" w14:textId="77777777" w:rsidR="004C3FC2" w:rsidRDefault="004C3FC2">
      <w:pPr>
        <w:rPr>
          <w:rFonts w:hint="eastAsia"/>
        </w:rPr>
      </w:pPr>
      <w:r>
        <w:rPr>
          <w:rFonts w:hint="eastAsia"/>
        </w:rPr>
        <w:t>语言学视角下的声调</w:t>
      </w:r>
    </w:p>
    <w:p w14:paraId="52F56280" w14:textId="77777777" w:rsidR="004C3FC2" w:rsidRDefault="004C3FC2">
      <w:pPr>
        <w:rPr>
          <w:rFonts w:hint="eastAsia"/>
        </w:rPr>
      </w:pPr>
      <w:r>
        <w:rPr>
          <w:rFonts w:hint="eastAsia"/>
        </w:rPr>
        <w:t>汉语普通话中有四个主要的声调：阴平（第一声）、阳平（第二声）、上声（第三声）和去声（第四声）。声调的变化能够改变单词的意义。比如，“ma”可以因为不同的声调变成“妈”、“麻”、“马”、“骂”。对于“四半”而言，正确的声调对于传达正确意义至关重要。错误的声调可能导致误解或是完全不同的意思。因此，在日常交流中准确地说出“sì bàn”的声调是非常重要的。</w:t>
      </w:r>
    </w:p>
    <w:p w14:paraId="231E5C31" w14:textId="77777777" w:rsidR="004C3FC2" w:rsidRDefault="004C3FC2">
      <w:pPr>
        <w:rPr>
          <w:rFonts w:hint="eastAsia"/>
        </w:rPr>
      </w:pPr>
    </w:p>
    <w:p w14:paraId="0C9E26A4" w14:textId="77777777" w:rsidR="004C3FC2" w:rsidRDefault="004C3FC2">
      <w:pPr>
        <w:rPr>
          <w:rFonts w:hint="eastAsia"/>
        </w:rPr>
      </w:pPr>
      <w:r>
        <w:rPr>
          <w:rFonts w:hint="eastAsia"/>
        </w:rPr>
        <w:t>实际应用中的“四半”</w:t>
      </w:r>
    </w:p>
    <w:p w14:paraId="4F0630B5" w14:textId="77777777" w:rsidR="004C3FC2" w:rsidRDefault="004C3FC2">
      <w:pPr>
        <w:rPr>
          <w:rFonts w:hint="eastAsia"/>
        </w:rPr>
      </w:pPr>
      <w:r>
        <w:rPr>
          <w:rFonts w:hint="eastAsia"/>
        </w:rPr>
        <w:t>在实际生活中，“四半”可能出现在文学作品、口语表达或是数学问题中。例如，在描述时间时，人们可能会说“过了四点半”，这里的“四半”指的是4点30分。在一些地方方言里，“四半”也可能有着特殊的含义。尽管这不是一个非常常用的词汇组合，但它确实反映了汉语丰富的表达能力和多样的文化背景。</w:t>
      </w:r>
    </w:p>
    <w:p w14:paraId="53DF69EB" w14:textId="77777777" w:rsidR="004C3FC2" w:rsidRDefault="004C3FC2">
      <w:pPr>
        <w:rPr>
          <w:rFonts w:hint="eastAsia"/>
        </w:rPr>
      </w:pPr>
    </w:p>
    <w:p w14:paraId="3FDFE8B6" w14:textId="77777777" w:rsidR="004C3FC2" w:rsidRDefault="004C3FC2">
      <w:pPr>
        <w:rPr>
          <w:rFonts w:hint="eastAsia"/>
        </w:rPr>
      </w:pPr>
      <w:r>
        <w:rPr>
          <w:rFonts w:hint="eastAsia"/>
        </w:rPr>
        <w:t>最后的总结</w:t>
      </w:r>
    </w:p>
    <w:p w14:paraId="7B6E086C" w14:textId="77777777" w:rsidR="004C3FC2" w:rsidRDefault="004C3FC2">
      <w:pPr>
        <w:rPr>
          <w:rFonts w:hint="eastAsia"/>
        </w:rPr>
      </w:pPr>
      <w:r>
        <w:rPr>
          <w:rFonts w:hint="eastAsia"/>
        </w:rPr>
        <w:t>“四半”的拼音写作“sì bàn”。通过理解汉字的构造、掌握拼音系统的规则、认识声调的重要性以及了解该词组在现实生活中的应用，我们不仅可以正确地读出这个词组，还能更好地体会汉语的魅力。无论是在课堂学习还是日常对话中，准确无误地使用拼音都是沟通交流的基础。</w:t>
      </w:r>
    </w:p>
    <w:p w14:paraId="64EFED06" w14:textId="77777777" w:rsidR="004C3FC2" w:rsidRDefault="004C3FC2">
      <w:pPr>
        <w:rPr>
          <w:rFonts w:hint="eastAsia"/>
        </w:rPr>
      </w:pPr>
    </w:p>
    <w:p w14:paraId="6D018C9B" w14:textId="77777777" w:rsidR="004C3FC2" w:rsidRDefault="004C3F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969132" w14:textId="329DDBAF" w:rsidR="00114703" w:rsidRDefault="00114703"/>
    <w:sectPr w:rsidR="0011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03"/>
    <w:rsid w:val="00114703"/>
    <w:rsid w:val="003B267A"/>
    <w:rsid w:val="004C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FD549-20FA-4E74-8E8E-97E1CA08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