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6E40" w14:textId="77777777" w:rsidR="004D40D6" w:rsidRDefault="004D40D6">
      <w:pPr>
        <w:rPr>
          <w:rFonts w:hint="eastAsia"/>
        </w:rPr>
      </w:pPr>
      <w:r>
        <w:rPr>
          <w:rFonts w:hint="eastAsia"/>
        </w:rPr>
        <w:t>均匀重叠空隙叶柄的拼音：Jūn Yún Chóng Dié Kōng Xì Yè Bǐng</w:t>
      </w:r>
    </w:p>
    <w:p w14:paraId="74B61DC9" w14:textId="77777777" w:rsidR="004D40D6" w:rsidRDefault="004D40D6">
      <w:pPr>
        <w:rPr>
          <w:rFonts w:hint="eastAsia"/>
        </w:rPr>
      </w:pPr>
      <w:r>
        <w:rPr>
          <w:rFonts w:hint="eastAsia"/>
        </w:rPr>
        <w:t>在汉语的世界里，每个词汇都有其独特的发音，它们通过声母和韵母的组合构建出丰富多样的语言画卷。今天我们要介绍的是一个相对专业的植物学术语——“均匀重叠空隙叶柄”的拼音：“Jūn Yún Chóng Dié Kōng Xì Yè Bǐng”。这个术语描述了一种特定类型的植物结构特征，它不仅体现了中文拼音系统的精妙之处，也揭示了大自然中植物形态的复杂性。</w:t>
      </w:r>
    </w:p>
    <w:p w14:paraId="16586B91" w14:textId="77777777" w:rsidR="004D40D6" w:rsidRDefault="004D40D6">
      <w:pPr>
        <w:rPr>
          <w:rFonts w:hint="eastAsia"/>
        </w:rPr>
      </w:pPr>
    </w:p>
    <w:p w14:paraId="3D6A1F47" w14:textId="77777777" w:rsidR="004D40D6" w:rsidRDefault="004D40D6">
      <w:pPr>
        <w:rPr>
          <w:rFonts w:hint="eastAsia"/>
        </w:rPr>
      </w:pPr>
      <w:r>
        <w:rPr>
          <w:rFonts w:hint="eastAsia"/>
        </w:rPr>
        <w:t>探索自然之美：从拼音到植物学</w:t>
      </w:r>
    </w:p>
    <w:p w14:paraId="19585704" w14:textId="77777777" w:rsidR="004D40D6" w:rsidRDefault="004D40D6">
      <w:pPr>
        <w:rPr>
          <w:rFonts w:hint="eastAsia"/>
        </w:rPr>
      </w:pPr>
      <w:r>
        <w:rPr>
          <w:rFonts w:hint="eastAsia"/>
        </w:rPr>
        <w:t>当我们说“Jūn Yún Chóng Dié Kōng Xì Yè Bǐng”时，实际上是在描述一种非常特殊的植物结构。叶柄是连接叶片与茎部的重要部分，而当这些叶柄呈现出一种规律性的排列方式，即相互之间有着均匀分布的重叠和空隙时，我们就用上述的专业术语来指代这种现象。这种结构对于研究植物如何适应环境、进行光合作用以及水分和养分的运输等方面具有重要意义。</w:t>
      </w:r>
    </w:p>
    <w:p w14:paraId="6F82AB87" w14:textId="77777777" w:rsidR="004D40D6" w:rsidRDefault="004D40D6">
      <w:pPr>
        <w:rPr>
          <w:rFonts w:hint="eastAsia"/>
        </w:rPr>
      </w:pPr>
    </w:p>
    <w:p w14:paraId="7DB10C6D" w14:textId="77777777" w:rsidR="004D40D6" w:rsidRDefault="004D40D6">
      <w:pPr>
        <w:rPr>
          <w:rFonts w:hint="eastAsia"/>
        </w:rPr>
      </w:pPr>
      <w:r>
        <w:rPr>
          <w:rFonts w:hint="eastAsia"/>
        </w:rPr>
        <w:t>为什么关注叶柄？</w:t>
      </w:r>
    </w:p>
    <w:p w14:paraId="435F319B" w14:textId="77777777" w:rsidR="004D40D6" w:rsidRDefault="004D40D6">
      <w:pPr>
        <w:rPr>
          <w:rFonts w:hint="eastAsia"/>
        </w:rPr>
      </w:pPr>
      <w:r>
        <w:rPr>
          <w:rFonts w:hint="eastAsia"/>
        </w:rPr>
        <w:t>叶柄不仅仅是一个简单的连接器，它是植物体中不可或缺的一部分，扮演着传递物质和支持叶片的角色。均匀重叠空隙的存在使得每一片叶子都能获得足够的阳光照射，同时减少风阻，提高植物整体的稳定性和效率。科学家们通过对不同种类植物的观察发现，拥有这样特性叶柄的植物往往能够在资源竞争激烈的环境中占据优势。</w:t>
      </w:r>
    </w:p>
    <w:p w14:paraId="0FB9AD57" w14:textId="77777777" w:rsidR="004D40D6" w:rsidRDefault="004D40D6">
      <w:pPr>
        <w:rPr>
          <w:rFonts w:hint="eastAsia"/>
        </w:rPr>
      </w:pPr>
    </w:p>
    <w:p w14:paraId="467DAF5A" w14:textId="77777777" w:rsidR="004D40D6" w:rsidRDefault="004D40D6">
      <w:pPr>
        <w:rPr>
          <w:rFonts w:hint="eastAsia"/>
        </w:rPr>
      </w:pPr>
      <w:r>
        <w:rPr>
          <w:rFonts w:hint="eastAsia"/>
        </w:rPr>
        <w:t>拼音背后的故事</w:t>
      </w:r>
    </w:p>
    <w:p w14:paraId="109CFB57" w14:textId="77777777" w:rsidR="004D40D6" w:rsidRDefault="004D40D6">
      <w:pPr>
        <w:rPr>
          <w:rFonts w:hint="eastAsia"/>
        </w:rPr>
      </w:pPr>
      <w:r>
        <w:rPr>
          <w:rFonts w:hint="eastAsia"/>
        </w:rPr>
        <w:t>每一个汉字都承载着历史文化的厚重感，“Jūn Yún Chóng Dié Kōng Xì Yè Bǐng”这串看似复杂的拼音符号，实际上是对自然界微妙关系的一种精准概括。它提醒我们，即便是最细微的变化也可能蕴含着深刻的道理。通过学习这样的专业术语，我们可以更加深入地了解植物界的奥秘，感受大自然赋予我们的无限智慧。</w:t>
      </w:r>
    </w:p>
    <w:p w14:paraId="7D635824" w14:textId="77777777" w:rsidR="004D40D6" w:rsidRDefault="004D40D6">
      <w:pPr>
        <w:rPr>
          <w:rFonts w:hint="eastAsia"/>
        </w:rPr>
      </w:pPr>
    </w:p>
    <w:p w14:paraId="1B750AAB" w14:textId="77777777" w:rsidR="004D40D6" w:rsidRDefault="004D40D6">
      <w:pPr>
        <w:rPr>
          <w:rFonts w:hint="eastAsia"/>
        </w:rPr>
      </w:pPr>
      <w:r>
        <w:rPr>
          <w:rFonts w:hint="eastAsia"/>
        </w:rPr>
        <w:t>最后的总结：走进微观世界</w:t>
      </w:r>
    </w:p>
    <w:p w14:paraId="7B881702" w14:textId="77777777" w:rsidR="004D40D6" w:rsidRDefault="004D40D6">
      <w:pPr>
        <w:rPr>
          <w:rFonts w:hint="eastAsia"/>
        </w:rPr>
      </w:pPr>
      <w:r>
        <w:rPr>
          <w:rFonts w:hint="eastAsia"/>
        </w:rPr>
        <w:t>从宏观的角度看，“Jūn Yún Chóng Dié Kōng Xì Yè Bǐng”只是众多植物学术语中的一个；但在微观层面上，它却代表了一个独特而又重要的概念。通过对这一术语的学习，我们不仅能增进对植物结构的理解，更能体会到生命科学的魅力所在。希望这篇文章能够激发读者对植物学的兴趣，鼓励大家去探索更多未知的知识领域。</w:t>
      </w:r>
    </w:p>
    <w:p w14:paraId="05A123FA" w14:textId="77777777" w:rsidR="004D40D6" w:rsidRDefault="004D40D6">
      <w:pPr>
        <w:rPr>
          <w:rFonts w:hint="eastAsia"/>
        </w:rPr>
      </w:pPr>
    </w:p>
    <w:p w14:paraId="6D959607" w14:textId="77777777" w:rsidR="004D40D6" w:rsidRDefault="004D40D6">
      <w:pPr>
        <w:rPr>
          <w:rFonts w:hint="eastAsia"/>
        </w:rPr>
      </w:pPr>
      <w:r>
        <w:rPr>
          <w:rFonts w:hint="eastAsia"/>
        </w:rPr>
        <w:lastRenderedPageBreak/>
        <w:t>本文是由每日文章网(2345lzwz.cn)为大家创作</w:t>
      </w:r>
    </w:p>
    <w:p w14:paraId="5644250C" w14:textId="11EDDF20" w:rsidR="0062295F" w:rsidRDefault="0062295F"/>
    <w:sectPr w:rsidR="00622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5F"/>
    <w:rsid w:val="003B267A"/>
    <w:rsid w:val="004D40D6"/>
    <w:rsid w:val="0062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5FC40-6FA8-47AB-9B4E-E4169E99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95F"/>
    <w:rPr>
      <w:rFonts w:cstheme="majorBidi"/>
      <w:color w:val="2F5496" w:themeColor="accent1" w:themeShade="BF"/>
      <w:sz w:val="28"/>
      <w:szCs w:val="28"/>
    </w:rPr>
  </w:style>
  <w:style w:type="character" w:customStyle="1" w:styleId="50">
    <w:name w:val="标题 5 字符"/>
    <w:basedOn w:val="a0"/>
    <w:link w:val="5"/>
    <w:uiPriority w:val="9"/>
    <w:semiHidden/>
    <w:rsid w:val="0062295F"/>
    <w:rPr>
      <w:rFonts w:cstheme="majorBidi"/>
      <w:color w:val="2F5496" w:themeColor="accent1" w:themeShade="BF"/>
      <w:sz w:val="24"/>
    </w:rPr>
  </w:style>
  <w:style w:type="character" w:customStyle="1" w:styleId="60">
    <w:name w:val="标题 6 字符"/>
    <w:basedOn w:val="a0"/>
    <w:link w:val="6"/>
    <w:uiPriority w:val="9"/>
    <w:semiHidden/>
    <w:rsid w:val="0062295F"/>
    <w:rPr>
      <w:rFonts w:cstheme="majorBidi"/>
      <w:b/>
      <w:bCs/>
      <w:color w:val="2F5496" w:themeColor="accent1" w:themeShade="BF"/>
    </w:rPr>
  </w:style>
  <w:style w:type="character" w:customStyle="1" w:styleId="70">
    <w:name w:val="标题 7 字符"/>
    <w:basedOn w:val="a0"/>
    <w:link w:val="7"/>
    <w:uiPriority w:val="9"/>
    <w:semiHidden/>
    <w:rsid w:val="0062295F"/>
    <w:rPr>
      <w:rFonts w:cstheme="majorBidi"/>
      <w:b/>
      <w:bCs/>
      <w:color w:val="595959" w:themeColor="text1" w:themeTint="A6"/>
    </w:rPr>
  </w:style>
  <w:style w:type="character" w:customStyle="1" w:styleId="80">
    <w:name w:val="标题 8 字符"/>
    <w:basedOn w:val="a0"/>
    <w:link w:val="8"/>
    <w:uiPriority w:val="9"/>
    <w:semiHidden/>
    <w:rsid w:val="0062295F"/>
    <w:rPr>
      <w:rFonts w:cstheme="majorBidi"/>
      <w:color w:val="595959" w:themeColor="text1" w:themeTint="A6"/>
    </w:rPr>
  </w:style>
  <w:style w:type="character" w:customStyle="1" w:styleId="90">
    <w:name w:val="标题 9 字符"/>
    <w:basedOn w:val="a0"/>
    <w:link w:val="9"/>
    <w:uiPriority w:val="9"/>
    <w:semiHidden/>
    <w:rsid w:val="0062295F"/>
    <w:rPr>
      <w:rFonts w:eastAsiaTheme="majorEastAsia" w:cstheme="majorBidi"/>
      <w:color w:val="595959" w:themeColor="text1" w:themeTint="A6"/>
    </w:rPr>
  </w:style>
  <w:style w:type="paragraph" w:styleId="a3">
    <w:name w:val="Title"/>
    <w:basedOn w:val="a"/>
    <w:next w:val="a"/>
    <w:link w:val="a4"/>
    <w:uiPriority w:val="10"/>
    <w:qFormat/>
    <w:rsid w:val="00622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95F"/>
    <w:pPr>
      <w:spacing w:before="160"/>
      <w:jc w:val="center"/>
    </w:pPr>
    <w:rPr>
      <w:i/>
      <w:iCs/>
      <w:color w:val="404040" w:themeColor="text1" w:themeTint="BF"/>
    </w:rPr>
  </w:style>
  <w:style w:type="character" w:customStyle="1" w:styleId="a8">
    <w:name w:val="引用 字符"/>
    <w:basedOn w:val="a0"/>
    <w:link w:val="a7"/>
    <w:uiPriority w:val="29"/>
    <w:rsid w:val="0062295F"/>
    <w:rPr>
      <w:i/>
      <w:iCs/>
      <w:color w:val="404040" w:themeColor="text1" w:themeTint="BF"/>
    </w:rPr>
  </w:style>
  <w:style w:type="paragraph" w:styleId="a9">
    <w:name w:val="List Paragraph"/>
    <w:basedOn w:val="a"/>
    <w:uiPriority w:val="34"/>
    <w:qFormat/>
    <w:rsid w:val="0062295F"/>
    <w:pPr>
      <w:ind w:left="720"/>
      <w:contextualSpacing/>
    </w:pPr>
  </w:style>
  <w:style w:type="character" w:styleId="aa">
    <w:name w:val="Intense Emphasis"/>
    <w:basedOn w:val="a0"/>
    <w:uiPriority w:val="21"/>
    <w:qFormat/>
    <w:rsid w:val="0062295F"/>
    <w:rPr>
      <w:i/>
      <w:iCs/>
      <w:color w:val="2F5496" w:themeColor="accent1" w:themeShade="BF"/>
    </w:rPr>
  </w:style>
  <w:style w:type="paragraph" w:styleId="ab">
    <w:name w:val="Intense Quote"/>
    <w:basedOn w:val="a"/>
    <w:next w:val="a"/>
    <w:link w:val="ac"/>
    <w:uiPriority w:val="30"/>
    <w:qFormat/>
    <w:rsid w:val="00622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95F"/>
    <w:rPr>
      <w:i/>
      <w:iCs/>
      <w:color w:val="2F5496" w:themeColor="accent1" w:themeShade="BF"/>
    </w:rPr>
  </w:style>
  <w:style w:type="character" w:styleId="ad">
    <w:name w:val="Intense Reference"/>
    <w:basedOn w:val="a0"/>
    <w:uiPriority w:val="32"/>
    <w:qFormat/>
    <w:rsid w:val="00622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