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726B" w14:textId="77777777" w:rsidR="00715183" w:rsidRDefault="00715183">
      <w:pPr>
        <w:rPr>
          <w:rFonts w:hint="eastAsia"/>
        </w:rPr>
      </w:pPr>
      <w:r>
        <w:rPr>
          <w:rFonts w:hint="eastAsia"/>
        </w:rPr>
        <w:t>Jìng</w:t>
      </w:r>
    </w:p>
    <w:p w14:paraId="72FDBE30" w14:textId="77777777" w:rsidR="00715183" w:rsidRDefault="00715183">
      <w:pPr>
        <w:rPr>
          <w:rFonts w:hint="eastAsia"/>
        </w:rPr>
      </w:pPr>
      <w:r>
        <w:rPr>
          <w:rFonts w:hint="eastAsia"/>
        </w:rPr>
        <w:t>在汉语中，“境”字的拼音为 jìng，它是一个多义词，涵盖了从地理边界到心理状态等广泛的概念。"境"这个字通常与“界”相关联，用来表示一个特定区域或范围的边缘，或是两个不同区域之间的界限。在中国文化里，"境"不仅仅指的是物理上的边界，还延伸到了哲学和艺术领域，成为一种表达深层次精神体验和审美意境的符号。</w:t>
      </w:r>
    </w:p>
    <w:p w14:paraId="51893D04" w14:textId="77777777" w:rsidR="00715183" w:rsidRDefault="00715183">
      <w:pPr>
        <w:rPr>
          <w:rFonts w:hint="eastAsia"/>
        </w:rPr>
      </w:pPr>
    </w:p>
    <w:p w14:paraId="499446DF" w14:textId="77777777" w:rsidR="00715183" w:rsidRDefault="00715183">
      <w:pPr>
        <w:rPr>
          <w:rFonts w:hint="eastAsia"/>
        </w:rPr>
      </w:pPr>
      <w:r>
        <w:rPr>
          <w:rFonts w:hint="eastAsia"/>
        </w:rPr>
        <w:t>地理之境</w:t>
      </w:r>
    </w:p>
    <w:p w14:paraId="74CE7B1F" w14:textId="77777777" w:rsidR="00715183" w:rsidRDefault="00715183">
      <w:pPr>
        <w:rPr>
          <w:rFonts w:hint="eastAsia"/>
        </w:rPr>
      </w:pPr>
      <w:r>
        <w:rPr>
          <w:rFonts w:hint="eastAsia"/>
        </w:rPr>
        <w:t>当我们谈论地理之境时，我们是指自然或人为划定的区域边界。例如，国家之间的国境线是国际关系中的重要组成部分，它们划分了不同的主权国家，并影响着政治、经济和文化交流。还有省界、市界等行政区划边界，这些内部边界对于地方治理和资源分配同样至关重要。地理学家研究地形地貌特征，如山脉、河流，来定义和理解不同地区的自然边界。随着全球化的发展，虽然虚拟交流打破了某些传统意义上的界限，但地理之境仍然是人们身份认同和社会组织的基础。</w:t>
      </w:r>
    </w:p>
    <w:p w14:paraId="776C9395" w14:textId="77777777" w:rsidR="00715183" w:rsidRDefault="00715183">
      <w:pPr>
        <w:rPr>
          <w:rFonts w:hint="eastAsia"/>
        </w:rPr>
      </w:pPr>
    </w:p>
    <w:p w14:paraId="4E9AE425" w14:textId="77777777" w:rsidR="00715183" w:rsidRDefault="00715183">
      <w:pPr>
        <w:rPr>
          <w:rFonts w:hint="eastAsia"/>
        </w:rPr>
      </w:pPr>
      <w:r>
        <w:rPr>
          <w:rFonts w:hint="eastAsia"/>
        </w:rPr>
        <w:t>心灵之境</w:t>
      </w:r>
    </w:p>
    <w:p w14:paraId="0FA78A47" w14:textId="77777777" w:rsidR="00715183" w:rsidRDefault="00715183">
      <w:pPr>
        <w:rPr>
          <w:rFonts w:hint="eastAsia"/>
        </w:rPr>
      </w:pPr>
      <w:r>
        <w:rPr>
          <w:rFonts w:hint="eastAsia"/>
        </w:rPr>
        <w:t>心灵之境则更多地涉及到个人的心理状态和内在世界。在这个意义上，“境”可以被看作是个体情感、思想和意识的外在表现形式。佛教和道教等东方哲学体系特别强调心灵境界的重要性，认为通过修行可以达到更高层次的精神觉醒。诗人和艺术家们也常常借助“境”这一概念来描绘他们所追求的理想生活状态或者美学理想。例如，在中国古典诗歌中，“境”经常用来形容一种宁静致远、超脱尘世的心境。这种心境不是逃避现实，而是对生活的一种深刻理解和接纳。</w:t>
      </w:r>
    </w:p>
    <w:p w14:paraId="5B171BAB" w14:textId="77777777" w:rsidR="00715183" w:rsidRDefault="00715183">
      <w:pPr>
        <w:rPr>
          <w:rFonts w:hint="eastAsia"/>
        </w:rPr>
      </w:pPr>
    </w:p>
    <w:p w14:paraId="68C18531" w14:textId="77777777" w:rsidR="00715183" w:rsidRDefault="00715183">
      <w:pPr>
        <w:rPr>
          <w:rFonts w:hint="eastAsia"/>
        </w:rPr>
      </w:pPr>
      <w:r>
        <w:rPr>
          <w:rFonts w:hint="eastAsia"/>
        </w:rPr>
        <w:t>社会之境</w:t>
      </w:r>
    </w:p>
    <w:p w14:paraId="487BF274" w14:textId="77777777" w:rsidR="00715183" w:rsidRDefault="00715183">
      <w:pPr>
        <w:rPr>
          <w:rFonts w:hint="eastAsia"/>
        </w:rPr>
      </w:pPr>
      <w:r>
        <w:rPr>
          <w:rFonts w:hint="eastAsia"/>
        </w:rPr>
        <w:t>社会之境反映了群体行为模式及其背后的文化价值观念。每个社会都有其独特的习俗、法律和社会规范，这些规则共同构成了该社会成员必须遵守的行为框架。在这个框架内，人们形成了一定的社会角色，并通过互动建立了复杂的人际关系网络。社会学研究表明，不同的社会环境会对个体的性格发展产生深远的影响。比如，在一个开放包容的社会环境中成长起来的人可能会更加自信和具有创新精神；而在一个相对封闭保守的社会里，人们的思维方式可能更为传统。因此，了解并适应所在的社会之境对于每个人来说都是非常重要的。</w:t>
      </w:r>
    </w:p>
    <w:p w14:paraId="6DE49D95" w14:textId="77777777" w:rsidR="00715183" w:rsidRDefault="00715183">
      <w:pPr>
        <w:rPr>
          <w:rFonts w:hint="eastAsia"/>
        </w:rPr>
      </w:pPr>
    </w:p>
    <w:p w14:paraId="660F1762" w14:textId="77777777" w:rsidR="00715183" w:rsidRDefault="00715183">
      <w:pPr>
        <w:rPr>
          <w:rFonts w:hint="eastAsia"/>
        </w:rPr>
      </w:pPr>
      <w:r>
        <w:rPr>
          <w:rFonts w:hint="eastAsia"/>
        </w:rPr>
        <w:t>艺术之境</w:t>
      </w:r>
    </w:p>
    <w:p w14:paraId="1F1CA123" w14:textId="77777777" w:rsidR="00715183" w:rsidRDefault="00715183">
      <w:pPr>
        <w:rPr>
          <w:rFonts w:hint="eastAsia"/>
        </w:rPr>
      </w:pPr>
      <w:r>
        <w:rPr>
          <w:rFonts w:hint="eastAsia"/>
        </w:rPr>
        <w:t>艺术之境是对美的追求和创造过程中的最高体现。无论是绘画、音乐还是文学作品，艺术家们都试图通过自己的创作来传达某种独特的情感或思想。在这种情况下，“境”不仅仅是一种视觉或听觉上的享受，更是一种能够触动人心灵深处的力量。中国古代文人墨客喜欢用“意境”来形容一幅画作或一首诗所能带给观者的感受。一个好的艺术品应该能够让观众在其间找到共鸣，感受到超越语言文字之外的东西。现代艺术家也在不断探索新的表达方式，试图打破传统艺术形式的限制，创造出更具冲击力和感染力的艺术之境。</w:t>
      </w:r>
    </w:p>
    <w:p w14:paraId="4C49608A" w14:textId="77777777" w:rsidR="00715183" w:rsidRDefault="00715183">
      <w:pPr>
        <w:rPr>
          <w:rFonts w:hint="eastAsia"/>
        </w:rPr>
      </w:pPr>
    </w:p>
    <w:p w14:paraId="20AA5B5B" w14:textId="77777777" w:rsidR="00715183" w:rsidRDefault="00715183">
      <w:pPr>
        <w:rPr>
          <w:rFonts w:hint="eastAsia"/>
        </w:rPr>
      </w:pPr>
      <w:r>
        <w:rPr>
          <w:rFonts w:hint="eastAsia"/>
        </w:rPr>
        <w:t>未来之境</w:t>
      </w:r>
    </w:p>
    <w:p w14:paraId="015AD566" w14:textId="77777777" w:rsidR="00715183" w:rsidRDefault="00715183">
      <w:pPr>
        <w:rPr>
          <w:rFonts w:hint="eastAsia"/>
        </w:rPr>
      </w:pPr>
      <w:r>
        <w:rPr>
          <w:rFonts w:hint="eastAsia"/>
        </w:rPr>
        <w:t>展望未来，随着科技的进步和人类文明的发展，我们将面临更多的挑战和机遇。“境”的含义也将随之扩展和演变。一方面，虚拟现实（VR）和增强现实（AR）技术正在改变我们对空间的认知方式，使得人们可以在数字世界中构建出前所未有的虚拟之境。另一方面，全球化进程加速了不同文化之间的交流与融合，这不仅丰富了我们的视野，也为跨文化交流提供了更多的可能性。环境保护意识的提升促使人们重新思考人与自然的关系，努力寻求可持续发展的路径。未来的“境”将更加多元化和复杂化，我们需要保持开放的心态，积极应对变化，共同创造一个和谐美好的新世界。</w:t>
      </w:r>
    </w:p>
    <w:p w14:paraId="24AAEE93" w14:textId="77777777" w:rsidR="00715183" w:rsidRDefault="00715183">
      <w:pPr>
        <w:rPr>
          <w:rFonts w:hint="eastAsia"/>
        </w:rPr>
      </w:pPr>
    </w:p>
    <w:p w14:paraId="300EBE69" w14:textId="77777777" w:rsidR="00715183" w:rsidRDefault="00715183">
      <w:pPr>
        <w:rPr>
          <w:rFonts w:hint="eastAsia"/>
        </w:rPr>
      </w:pPr>
      <w:r>
        <w:rPr>
          <w:rFonts w:hint="eastAsia"/>
        </w:rPr>
        <w:t>本文是由每日文章网(2345lzwz.cn)为大家创作</w:t>
      </w:r>
    </w:p>
    <w:p w14:paraId="0DF46922" w14:textId="4C8F49CB" w:rsidR="00A50760" w:rsidRDefault="00A50760"/>
    <w:sectPr w:rsidR="00A50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60"/>
    <w:rsid w:val="003B267A"/>
    <w:rsid w:val="00715183"/>
    <w:rsid w:val="00A5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131DC-400B-4659-8509-BABE85C1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760"/>
    <w:rPr>
      <w:rFonts w:cstheme="majorBidi"/>
      <w:color w:val="2F5496" w:themeColor="accent1" w:themeShade="BF"/>
      <w:sz w:val="28"/>
      <w:szCs w:val="28"/>
    </w:rPr>
  </w:style>
  <w:style w:type="character" w:customStyle="1" w:styleId="50">
    <w:name w:val="标题 5 字符"/>
    <w:basedOn w:val="a0"/>
    <w:link w:val="5"/>
    <w:uiPriority w:val="9"/>
    <w:semiHidden/>
    <w:rsid w:val="00A50760"/>
    <w:rPr>
      <w:rFonts w:cstheme="majorBidi"/>
      <w:color w:val="2F5496" w:themeColor="accent1" w:themeShade="BF"/>
      <w:sz w:val="24"/>
    </w:rPr>
  </w:style>
  <w:style w:type="character" w:customStyle="1" w:styleId="60">
    <w:name w:val="标题 6 字符"/>
    <w:basedOn w:val="a0"/>
    <w:link w:val="6"/>
    <w:uiPriority w:val="9"/>
    <w:semiHidden/>
    <w:rsid w:val="00A50760"/>
    <w:rPr>
      <w:rFonts w:cstheme="majorBidi"/>
      <w:b/>
      <w:bCs/>
      <w:color w:val="2F5496" w:themeColor="accent1" w:themeShade="BF"/>
    </w:rPr>
  </w:style>
  <w:style w:type="character" w:customStyle="1" w:styleId="70">
    <w:name w:val="标题 7 字符"/>
    <w:basedOn w:val="a0"/>
    <w:link w:val="7"/>
    <w:uiPriority w:val="9"/>
    <w:semiHidden/>
    <w:rsid w:val="00A50760"/>
    <w:rPr>
      <w:rFonts w:cstheme="majorBidi"/>
      <w:b/>
      <w:bCs/>
      <w:color w:val="595959" w:themeColor="text1" w:themeTint="A6"/>
    </w:rPr>
  </w:style>
  <w:style w:type="character" w:customStyle="1" w:styleId="80">
    <w:name w:val="标题 8 字符"/>
    <w:basedOn w:val="a0"/>
    <w:link w:val="8"/>
    <w:uiPriority w:val="9"/>
    <w:semiHidden/>
    <w:rsid w:val="00A50760"/>
    <w:rPr>
      <w:rFonts w:cstheme="majorBidi"/>
      <w:color w:val="595959" w:themeColor="text1" w:themeTint="A6"/>
    </w:rPr>
  </w:style>
  <w:style w:type="character" w:customStyle="1" w:styleId="90">
    <w:name w:val="标题 9 字符"/>
    <w:basedOn w:val="a0"/>
    <w:link w:val="9"/>
    <w:uiPriority w:val="9"/>
    <w:semiHidden/>
    <w:rsid w:val="00A50760"/>
    <w:rPr>
      <w:rFonts w:eastAsiaTheme="majorEastAsia" w:cstheme="majorBidi"/>
      <w:color w:val="595959" w:themeColor="text1" w:themeTint="A6"/>
    </w:rPr>
  </w:style>
  <w:style w:type="paragraph" w:styleId="a3">
    <w:name w:val="Title"/>
    <w:basedOn w:val="a"/>
    <w:next w:val="a"/>
    <w:link w:val="a4"/>
    <w:uiPriority w:val="10"/>
    <w:qFormat/>
    <w:rsid w:val="00A50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760"/>
    <w:pPr>
      <w:spacing w:before="160"/>
      <w:jc w:val="center"/>
    </w:pPr>
    <w:rPr>
      <w:i/>
      <w:iCs/>
      <w:color w:val="404040" w:themeColor="text1" w:themeTint="BF"/>
    </w:rPr>
  </w:style>
  <w:style w:type="character" w:customStyle="1" w:styleId="a8">
    <w:name w:val="引用 字符"/>
    <w:basedOn w:val="a0"/>
    <w:link w:val="a7"/>
    <w:uiPriority w:val="29"/>
    <w:rsid w:val="00A50760"/>
    <w:rPr>
      <w:i/>
      <w:iCs/>
      <w:color w:val="404040" w:themeColor="text1" w:themeTint="BF"/>
    </w:rPr>
  </w:style>
  <w:style w:type="paragraph" w:styleId="a9">
    <w:name w:val="List Paragraph"/>
    <w:basedOn w:val="a"/>
    <w:uiPriority w:val="34"/>
    <w:qFormat/>
    <w:rsid w:val="00A50760"/>
    <w:pPr>
      <w:ind w:left="720"/>
      <w:contextualSpacing/>
    </w:pPr>
  </w:style>
  <w:style w:type="character" w:styleId="aa">
    <w:name w:val="Intense Emphasis"/>
    <w:basedOn w:val="a0"/>
    <w:uiPriority w:val="21"/>
    <w:qFormat/>
    <w:rsid w:val="00A50760"/>
    <w:rPr>
      <w:i/>
      <w:iCs/>
      <w:color w:val="2F5496" w:themeColor="accent1" w:themeShade="BF"/>
    </w:rPr>
  </w:style>
  <w:style w:type="paragraph" w:styleId="ab">
    <w:name w:val="Intense Quote"/>
    <w:basedOn w:val="a"/>
    <w:next w:val="a"/>
    <w:link w:val="ac"/>
    <w:uiPriority w:val="30"/>
    <w:qFormat/>
    <w:rsid w:val="00A50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760"/>
    <w:rPr>
      <w:i/>
      <w:iCs/>
      <w:color w:val="2F5496" w:themeColor="accent1" w:themeShade="BF"/>
    </w:rPr>
  </w:style>
  <w:style w:type="character" w:styleId="ad">
    <w:name w:val="Intense Reference"/>
    <w:basedOn w:val="a0"/>
    <w:uiPriority w:val="32"/>
    <w:qFormat/>
    <w:rsid w:val="00A50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