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C588A" w14:textId="77777777" w:rsidR="00493251" w:rsidRDefault="00493251">
      <w:pPr>
        <w:rPr>
          <w:rFonts w:hint="eastAsia"/>
        </w:rPr>
      </w:pPr>
      <w:r>
        <w:rPr>
          <w:rFonts w:hint="eastAsia"/>
        </w:rPr>
        <w:t>壳唳的拼音：qiào lì</w:t>
      </w:r>
    </w:p>
    <w:p w14:paraId="6DC8BA27" w14:textId="77777777" w:rsidR="00493251" w:rsidRDefault="00493251">
      <w:pPr>
        <w:rPr>
          <w:rFonts w:hint="eastAsia"/>
        </w:rPr>
      </w:pPr>
      <w:r>
        <w:rPr>
          <w:rFonts w:hint="eastAsia"/>
        </w:rPr>
        <w:t>在汉语的丰富语音系统中，每一个字都承载着独特的声音和意义。"壳唳"这两个汉字组合起来，构成了一个较为生僻的词汇，其拼音为“qiào lì”。这个词语并不常见于日常对话之中，但在特定的文化语境或文学作品里，它却有着独特的表现力和深意。</w:t>
      </w:r>
    </w:p>
    <w:p w14:paraId="63170C97" w14:textId="77777777" w:rsidR="00493251" w:rsidRDefault="00493251">
      <w:pPr>
        <w:rPr>
          <w:rFonts w:hint="eastAsia"/>
        </w:rPr>
      </w:pPr>
    </w:p>
    <w:p w14:paraId="0068D8D9" w14:textId="77777777" w:rsidR="00493251" w:rsidRDefault="00493251">
      <w:pPr>
        <w:rPr>
          <w:rFonts w:hint="eastAsia"/>
        </w:rPr>
      </w:pPr>
      <w:r>
        <w:rPr>
          <w:rFonts w:hint="eastAsia"/>
        </w:rPr>
        <w:t>壳唳的含义与用法</w:t>
      </w:r>
    </w:p>
    <w:p w14:paraId="7205F95D" w14:textId="77777777" w:rsidR="00493251" w:rsidRDefault="00493251">
      <w:pPr>
        <w:rPr>
          <w:rFonts w:hint="eastAsia"/>
        </w:rPr>
      </w:pPr>
      <w:r>
        <w:rPr>
          <w:rFonts w:hint="eastAsia"/>
        </w:rPr>
        <w:t>“壳唳”这个词并非是指某种具体的物体或现象，而更像是一种抽象的表达，往往用来描绘一种声音。具体而言，“壳唳”可以描述一种尖锐、清脆且带有些许空灵之感的声音，类似于某些鸟类发出的鸣叫，特别是在寂静的环境中，这种声音显得尤为突出。在文学创作中，作者可能会使用“壳唳”来形容自然界中那些令人印象深刻的声音，比如寒鸦在冬日黄昏中的啼叫，或是夜莺在月光下的婉转歌声。它也能够象征一种内心深处的情感宣泄，是孤独、哀愁或是对自由向往的隐喻。</w:t>
      </w:r>
    </w:p>
    <w:p w14:paraId="2A0C4EE2" w14:textId="77777777" w:rsidR="00493251" w:rsidRDefault="00493251">
      <w:pPr>
        <w:rPr>
          <w:rFonts w:hint="eastAsia"/>
        </w:rPr>
      </w:pPr>
    </w:p>
    <w:p w14:paraId="32D827A6" w14:textId="77777777" w:rsidR="00493251" w:rsidRDefault="00493251">
      <w:pPr>
        <w:rPr>
          <w:rFonts w:hint="eastAsia"/>
        </w:rPr>
      </w:pPr>
      <w:r>
        <w:rPr>
          <w:rFonts w:hint="eastAsia"/>
        </w:rPr>
        <w:t>壳唳在文学作品中的体现</w:t>
      </w:r>
    </w:p>
    <w:p w14:paraId="5C1A38C9" w14:textId="77777777" w:rsidR="00493251" w:rsidRDefault="00493251">
      <w:pPr>
        <w:rPr>
          <w:rFonts w:hint="eastAsia"/>
        </w:rPr>
      </w:pPr>
      <w:r>
        <w:rPr>
          <w:rFonts w:hint="eastAsia"/>
        </w:rPr>
        <w:t>在古典诗词和现代文学中，“壳唳”虽不是频繁出现的词汇，但一旦被运用，则能给读者带来强烈的心灵触动。例如，在一些描写山林隐士生活的诗篇中，诗人可能会提到“壳唳”，以此来渲染那种远离尘嚣、回归自然的生活状态。在这些作品中，“壳唳”不仅仅是一个简单的听觉形象，更是连接人与自然、现实与理想世界的桥梁。它让读者仿佛置身于那片静谧的森林之中，聆听着来自天地间的神秘音符，感受到那份宁静与平和。</w:t>
      </w:r>
    </w:p>
    <w:p w14:paraId="4F6DCF3F" w14:textId="77777777" w:rsidR="00493251" w:rsidRDefault="00493251">
      <w:pPr>
        <w:rPr>
          <w:rFonts w:hint="eastAsia"/>
        </w:rPr>
      </w:pPr>
    </w:p>
    <w:p w14:paraId="23927FDD" w14:textId="77777777" w:rsidR="00493251" w:rsidRDefault="00493251">
      <w:pPr>
        <w:rPr>
          <w:rFonts w:hint="eastAsia"/>
        </w:rPr>
      </w:pPr>
      <w:r>
        <w:rPr>
          <w:rFonts w:hint="eastAsia"/>
        </w:rPr>
        <w:t>壳唳的文化意义</w:t>
      </w:r>
    </w:p>
    <w:p w14:paraId="00B068D4" w14:textId="77777777" w:rsidR="00493251" w:rsidRDefault="00493251">
      <w:pPr>
        <w:rPr>
          <w:rFonts w:hint="eastAsia"/>
        </w:rPr>
      </w:pPr>
      <w:r>
        <w:rPr>
          <w:rFonts w:hint="eastAsia"/>
        </w:rPr>
        <w:t>从文化角度来看，“壳唳”体现了中国人对于自然和谐以及天人合一哲学思想的追求。在中国传统文化里，人们相信万物皆有灵性，自然界的声音也是宇宙间的一种交流方式。因此，“壳唳”所传达的那种清幽、孤寂而又充满生命力的感觉，正是古人对于自然敬畏之心的具体体现。这一词汇还反映了中国人特有的审美情趣——喜欢通过细腻入微的观察和感悟，去捕捉生活中的点滴美好，并将其融入到艺术创作当中。无论是诗歌还是绘画，都能看到类似“壳唳”这样富有诗意和哲理的元素。</w:t>
      </w:r>
    </w:p>
    <w:p w14:paraId="73C58EEB" w14:textId="77777777" w:rsidR="00493251" w:rsidRDefault="00493251">
      <w:pPr>
        <w:rPr>
          <w:rFonts w:hint="eastAsia"/>
        </w:rPr>
      </w:pPr>
    </w:p>
    <w:p w14:paraId="530D2158" w14:textId="77777777" w:rsidR="00493251" w:rsidRDefault="00493251">
      <w:pPr>
        <w:rPr>
          <w:rFonts w:hint="eastAsia"/>
        </w:rPr>
      </w:pPr>
      <w:r>
        <w:rPr>
          <w:rFonts w:hint="eastAsia"/>
        </w:rPr>
        <w:t>最后的总结</w:t>
      </w:r>
    </w:p>
    <w:p w14:paraId="56C58351" w14:textId="77777777" w:rsidR="00493251" w:rsidRDefault="00493251">
      <w:pPr>
        <w:rPr>
          <w:rFonts w:hint="eastAsia"/>
        </w:rPr>
      </w:pPr>
      <w:r>
        <w:rPr>
          <w:rFonts w:hint="eastAsia"/>
        </w:rPr>
        <w:t>虽然“壳唳”一词在现代汉语中并不常用，但它蕴含的意义和美感却是不可忽视的。它提醒我们，在快节奏的现代社会里，不要忘记聆听内心的声音，关注身边那些容易被忽略的美好事物。正如“壳唳”所代表的那种清越的声音一样，有时候最动人的乐章往往来自于最简单、最纯粹的瞬间。让我们一起珍惜这份来自大自然馈赠的礼物，用心去感受每一个细微之处所带来的感动吧。</w:t>
      </w:r>
    </w:p>
    <w:p w14:paraId="5C88D813" w14:textId="77777777" w:rsidR="00493251" w:rsidRDefault="00493251">
      <w:pPr>
        <w:rPr>
          <w:rFonts w:hint="eastAsia"/>
        </w:rPr>
      </w:pPr>
    </w:p>
    <w:p w14:paraId="1E406985" w14:textId="77777777" w:rsidR="00493251" w:rsidRDefault="004932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356E8" w14:textId="08D63F20" w:rsidR="0085302F" w:rsidRDefault="0085302F"/>
    <w:sectPr w:rsidR="00853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2F"/>
    <w:rsid w:val="003B267A"/>
    <w:rsid w:val="00493251"/>
    <w:rsid w:val="0085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98F06-4C04-4231-ABC4-F0A7A69C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