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7AD356" w14:textId="77777777" w:rsidR="00D93D93" w:rsidRDefault="00D93D93">
      <w:pPr>
        <w:rPr>
          <w:rFonts w:hint="eastAsia"/>
        </w:rPr>
      </w:pPr>
      <w:r>
        <w:rPr>
          <w:rFonts w:hint="eastAsia"/>
        </w:rPr>
        <w:t>天竺鲷的拼音：Tian Zhu Diao</w:t>
      </w:r>
    </w:p>
    <w:p w14:paraId="329C898C" w14:textId="77777777" w:rsidR="00D93D93" w:rsidRDefault="00D93D93">
      <w:pPr>
        <w:rPr>
          <w:rFonts w:hint="eastAsia"/>
        </w:rPr>
      </w:pPr>
      <w:r>
        <w:rPr>
          <w:rFonts w:hint="eastAsia"/>
        </w:rPr>
        <w:t>在浩瀚的海洋生物中，天竺鲷（Serranidae）是一类非常引人注目的鱼类。它们属于鲈形目，是一个相当大的科，包含了大约450种不同种类的鱼类。天竺鲷广泛分布于温带和热带海域，从浅水区到深海都能找到它们的身影。这些鱼因其美丽的色彩、独特的形态以及一些种类对人类的经济价值而受到广泛关注。</w:t>
      </w:r>
    </w:p>
    <w:p w14:paraId="00AE5CF0" w14:textId="77777777" w:rsidR="00D93D93" w:rsidRDefault="00D93D93">
      <w:pPr>
        <w:rPr>
          <w:rFonts w:hint="eastAsia"/>
        </w:rPr>
      </w:pPr>
    </w:p>
    <w:p w14:paraId="1A023F08" w14:textId="77777777" w:rsidR="00D93D93" w:rsidRDefault="00D93D93">
      <w:pPr>
        <w:rPr>
          <w:rFonts w:hint="eastAsia"/>
        </w:rPr>
      </w:pPr>
      <w:r>
        <w:rPr>
          <w:rFonts w:hint="eastAsia"/>
        </w:rPr>
        <w:t>天竺鲷的外观特征</w:t>
      </w:r>
    </w:p>
    <w:p w14:paraId="4C1E0023" w14:textId="77777777" w:rsidR="00D93D93" w:rsidRDefault="00D93D93">
      <w:pPr>
        <w:rPr>
          <w:rFonts w:hint="eastAsia"/>
        </w:rPr>
      </w:pPr>
      <w:r>
        <w:rPr>
          <w:rFonts w:hint="eastAsia"/>
        </w:rPr>
        <w:t>天竺鲷拥有着多样的外观特征，这使得它们成为了海洋世界中的明星。大多数天竺鲷的身体呈椭圆形或长圆形，侧扁，背部较高。它们的体色变化丰富，从鲜艳的蓝色、绿色、黄色到红色不等，有些种类还带有复杂的斑纹或条纹，这让它们在珊瑚礁环境中显得格外耀眼。许多天竺鲷具有可伸缩的背鳍和臀鳍，这些鳍部在遇到危险时可以迅速展开，以吓退潜在的捕食者。某些品种的天竺鲷还有着长长的胡须状触须，用于探测周围环境，增加觅食效率。</w:t>
      </w:r>
    </w:p>
    <w:p w14:paraId="08D8BC83" w14:textId="77777777" w:rsidR="00D93D93" w:rsidRDefault="00D93D93">
      <w:pPr>
        <w:rPr>
          <w:rFonts w:hint="eastAsia"/>
        </w:rPr>
      </w:pPr>
    </w:p>
    <w:p w14:paraId="7D4F64BB" w14:textId="77777777" w:rsidR="00D93D93" w:rsidRDefault="00D93D93">
      <w:pPr>
        <w:rPr>
          <w:rFonts w:hint="eastAsia"/>
        </w:rPr>
      </w:pPr>
      <w:r>
        <w:rPr>
          <w:rFonts w:hint="eastAsia"/>
        </w:rPr>
        <w:t>天竺鲷的生活习性</w:t>
      </w:r>
    </w:p>
    <w:p w14:paraId="0902CA71" w14:textId="77777777" w:rsidR="00D93D93" w:rsidRDefault="00D93D93">
      <w:pPr>
        <w:rPr>
          <w:rFonts w:hint="eastAsia"/>
        </w:rPr>
      </w:pPr>
      <w:r>
        <w:rPr>
          <w:rFonts w:hint="eastAsia"/>
        </w:rPr>
        <w:t>天竺鲷是夜行性的掠食者，通常在黄昏或夜晚活动最为频繁。它们主要以小型鱼类、甲壳类和其他无脊椎动物为食。天竺鲷往往选择隐藏在珊瑚礁的缝隙或岩石洞穴中，等待猎物靠近后再突然出击。这种伏击式的捕猎方式使它们成为非常有效的捕食者。除了作为捕食者，天竺鲷在繁殖季节还会表现出独特的行为模式。例如，一些雄性会建造巢穴吸引雌性产卵，并且负责守护受精后的卵直到孵化。</w:t>
      </w:r>
    </w:p>
    <w:p w14:paraId="318314E4" w14:textId="77777777" w:rsidR="00D93D93" w:rsidRDefault="00D93D93">
      <w:pPr>
        <w:rPr>
          <w:rFonts w:hint="eastAsia"/>
        </w:rPr>
      </w:pPr>
    </w:p>
    <w:p w14:paraId="060BEA9C" w14:textId="77777777" w:rsidR="00D93D93" w:rsidRDefault="00D93D93">
      <w:pPr>
        <w:rPr>
          <w:rFonts w:hint="eastAsia"/>
        </w:rPr>
      </w:pPr>
      <w:r>
        <w:rPr>
          <w:rFonts w:hint="eastAsia"/>
        </w:rPr>
        <w:t>天竺鲷的生态意义</w:t>
      </w:r>
    </w:p>
    <w:p w14:paraId="72FD8494" w14:textId="77777777" w:rsidR="00D93D93" w:rsidRDefault="00D93D93">
      <w:pPr>
        <w:rPr>
          <w:rFonts w:hint="eastAsia"/>
        </w:rPr>
      </w:pPr>
      <w:r>
        <w:rPr>
          <w:rFonts w:hint="eastAsia"/>
        </w:rPr>
        <w:t>天竺鲷在海洋生态系统中扮演着重要的角色。作为顶级掠食者之一，它们有助于控制其他物种的数量，维持海洋食物链的平衡。天竺鲷也是珊瑚礁生态系统的重要组成部分，其存在促进了珊瑚礁生物多样性的提升。由于它们与珊瑚礁之间紧密的关系，天竺鲷的数量变化可以直接反映出当地海洋环境的健康状况。因此，保护天竺鲷对于维护整个海洋生态系统的稳定性和可持续性至关重要。</w:t>
      </w:r>
    </w:p>
    <w:p w14:paraId="1CA9D58E" w14:textId="77777777" w:rsidR="00D93D93" w:rsidRDefault="00D93D93">
      <w:pPr>
        <w:rPr>
          <w:rFonts w:hint="eastAsia"/>
        </w:rPr>
      </w:pPr>
    </w:p>
    <w:p w14:paraId="505C9953" w14:textId="77777777" w:rsidR="00D93D93" w:rsidRDefault="00D93D93">
      <w:pPr>
        <w:rPr>
          <w:rFonts w:hint="eastAsia"/>
        </w:rPr>
      </w:pPr>
      <w:r>
        <w:rPr>
          <w:rFonts w:hint="eastAsia"/>
        </w:rPr>
        <w:t>天竺鲷的人文价值</w:t>
      </w:r>
    </w:p>
    <w:p w14:paraId="14E7A855" w14:textId="77777777" w:rsidR="00D93D93" w:rsidRDefault="00D93D93">
      <w:pPr>
        <w:rPr>
          <w:rFonts w:hint="eastAsia"/>
        </w:rPr>
      </w:pPr>
      <w:r>
        <w:rPr>
          <w:rFonts w:hint="eastAsia"/>
        </w:rPr>
        <w:t>除了在自然界中的重要地位，天竺鲷也具有很高的人文价值。在很多沿海地区，天竺鲷是传统渔业的重要目标之一，为当地居民提供了丰富的蛋白质来源。一些色彩斑斓的天竺鲷还被人们饲养作为观赏鱼，在水族馆和私人鱼缸中展示它们迷人的风采。然而，随着过度捕捞和海洋环境恶化等问题日益严重，部分天竺鲷的生存正面临着威胁。为了确保这些美丽生物能够长久地存在于地球上，我们需要采取更加积极有效的保护措施。</w:t>
      </w:r>
    </w:p>
    <w:p w14:paraId="0678037B" w14:textId="77777777" w:rsidR="00D93D93" w:rsidRDefault="00D93D93">
      <w:pPr>
        <w:rPr>
          <w:rFonts w:hint="eastAsia"/>
        </w:rPr>
      </w:pPr>
    </w:p>
    <w:p w14:paraId="7E449E0E" w14:textId="77777777" w:rsidR="00D93D93" w:rsidRDefault="00D93D93">
      <w:pPr>
        <w:rPr>
          <w:rFonts w:hint="eastAsia"/>
        </w:rPr>
      </w:pPr>
      <w:r>
        <w:rPr>
          <w:rFonts w:hint="eastAsia"/>
        </w:rPr>
        <w:t>最后的总结</w:t>
      </w:r>
    </w:p>
    <w:p w14:paraId="7299EA25" w14:textId="77777777" w:rsidR="00D93D93" w:rsidRDefault="00D93D93">
      <w:pPr>
        <w:rPr>
          <w:rFonts w:hint="eastAsia"/>
        </w:rPr>
      </w:pPr>
      <w:r>
        <w:rPr>
          <w:rFonts w:hint="eastAsia"/>
        </w:rPr>
        <w:t>天竺鲷不仅是一种美丽的海洋生物，更是在海洋生态系统中不可或缺的一部分。了解天竺鲷的特性、生活习性和生态意义，有助于我们更好地认识和保护这一珍贵的自然资源。面对当前的挑战，我们应该加强科学研究，制定合理的管理政策，提高公众保护意识，共同为天竺鲷及其栖息地的未来努力。</w:t>
      </w:r>
    </w:p>
    <w:p w14:paraId="5FB237A4" w14:textId="77777777" w:rsidR="00D93D93" w:rsidRDefault="00D93D93">
      <w:pPr>
        <w:rPr>
          <w:rFonts w:hint="eastAsia"/>
        </w:rPr>
      </w:pPr>
    </w:p>
    <w:p w14:paraId="4742E1D3" w14:textId="77777777" w:rsidR="00D93D93" w:rsidRDefault="00D93D93">
      <w:pPr>
        <w:rPr>
          <w:rFonts w:hint="eastAsia"/>
        </w:rPr>
      </w:pPr>
      <w:r>
        <w:rPr>
          <w:rFonts w:hint="eastAsia"/>
        </w:rPr>
        <w:t>本文是由每日文章网(2345lzwz.cn)为大家创作</w:t>
      </w:r>
    </w:p>
    <w:p w14:paraId="13782968" w14:textId="530D7B60" w:rsidR="0048165D" w:rsidRDefault="0048165D"/>
    <w:sectPr w:rsidR="0048165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65D"/>
    <w:rsid w:val="003B267A"/>
    <w:rsid w:val="0048165D"/>
    <w:rsid w:val="00D93D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68290F-72B3-4C30-B5D6-249E56DEF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8165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8165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8165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8165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8165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8165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8165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8165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8165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8165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8165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8165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8165D"/>
    <w:rPr>
      <w:rFonts w:cstheme="majorBidi"/>
      <w:color w:val="2F5496" w:themeColor="accent1" w:themeShade="BF"/>
      <w:sz w:val="28"/>
      <w:szCs w:val="28"/>
    </w:rPr>
  </w:style>
  <w:style w:type="character" w:customStyle="1" w:styleId="50">
    <w:name w:val="标题 5 字符"/>
    <w:basedOn w:val="a0"/>
    <w:link w:val="5"/>
    <w:uiPriority w:val="9"/>
    <w:semiHidden/>
    <w:rsid w:val="0048165D"/>
    <w:rPr>
      <w:rFonts w:cstheme="majorBidi"/>
      <w:color w:val="2F5496" w:themeColor="accent1" w:themeShade="BF"/>
      <w:sz w:val="24"/>
    </w:rPr>
  </w:style>
  <w:style w:type="character" w:customStyle="1" w:styleId="60">
    <w:name w:val="标题 6 字符"/>
    <w:basedOn w:val="a0"/>
    <w:link w:val="6"/>
    <w:uiPriority w:val="9"/>
    <w:semiHidden/>
    <w:rsid w:val="0048165D"/>
    <w:rPr>
      <w:rFonts w:cstheme="majorBidi"/>
      <w:b/>
      <w:bCs/>
      <w:color w:val="2F5496" w:themeColor="accent1" w:themeShade="BF"/>
    </w:rPr>
  </w:style>
  <w:style w:type="character" w:customStyle="1" w:styleId="70">
    <w:name w:val="标题 7 字符"/>
    <w:basedOn w:val="a0"/>
    <w:link w:val="7"/>
    <w:uiPriority w:val="9"/>
    <w:semiHidden/>
    <w:rsid w:val="0048165D"/>
    <w:rPr>
      <w:rFonts w:cstheme="majorBidi"/>
      <w:b/>
      <w:bCs/>
      <w:color w:val="595959" w:themeColor="text1" w:themeTint="A6"/>
    </w:rPr>
  </w:style>
  <w:style w:type="character" w:customStyle="1" w:styleId="80">
    <w:name w:val="标题 8 字符"/>
    <w:basedOn w:val="a0"/>
    <w:link w:val="8"/>
    <w:uiPriority w:val="9"/>
    <w:semiHidden/>
    <w:rsid w:val="0048165D"/>
    <w:rPr>
      <w:rFonts w:cstheme="majorBidi"/>
      <w:color w:val="595959" w:themeColor="text1" w:themeTint="A6"/>
    </w:rPr>
  </w:style>
  <w:style w:type="character" w:customStyle="1" w:styleId="90">
    <w:name w:val="标题 9 字符"/>
    <w:basedOn w:val="a0"/>
    <w:link w:val="9"/>
    <w:uiPriority w:val="9"/>
    <w:semiHidden/>
    <w:rsid w:val="0048165D"/>
    <w:rPr>
      <w:rFonts w:eastAsiaTheme="majorEastAsia" w:cstheme="majorBidi"/>
      <w:color w:val="595959" w:themeColor="text1" w:themeTint="A6"/>
    </w:rPr>
  </w:style>
  <w:style w:type="paragraph" w:styleId="a3">
    <w:name w:val="Title"/>
    <w:basedOn w:val="a"/>
    <w:next w:val="a"/>
    <w:link w:val="a4"/>
    <w:uiPriority w:val="10"/>
    <w:qFormat/>
    <w:rsid w:val="0048165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8165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8165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8165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8165D"/>
    <w:pPr>
      <w:spacing w:before="160"/>
      <w:jc w:val="center"/>
    </w:pPr>
    <w:rPr>
      <w:i/>
      <w:iCs/>
      <w:color w:val="404040" w:themeColor="text1" w:themeTint="BF"/>
    </w:rPr>
  </w:style>
  <w:style w:type="character" w:customStyle="1" w:styleId="a8">
    <w:name w:val="引用 字符"/>
    <w:basedOn w:val="a0"/>
    <w:link w:val="a7"/>
    <w:uiPriority w:val="29"/>
    <w:rsid w:val="0048165D"/>
    <w:rPr>
      <w:i/>
      <w:iCs/>
      <w:color w:val="404040" w:themeColor="text1" w:themeTint="BF"/>
    </w:rPr>
  </w:style>
  <w:style w:type="paragraph" w:styleId="a9">
    <w:name w:val="List Paragraph"/>
    <w:basedOn w:val="a"/>
    <w:uiPriority w:val="34"/>
    <w:qFormat/>
    <w:rsid w:val="0048165D"/>
    <w:pPr>
      <w:ind w:left="720"/>
      <w:contextualSpacing/>
    </w:pPr>
  </w:style>
  <w:style w:type="character" w:styleId="aa">
    <w:name w:val="Intense Emphasis"/>
    <w:basedOn w:val="a0"/>
    <w:uiPriority w:val="21"/>
    <w:qFormat/>
    <w:rsid w:val="0048165D"/>
    <w:rPr>
      <w:i/>
      <w:iCs/>
      <w:color w:val="2F5496" w:themeColor="accent1" w:themeShade="BF"/>
    </w:rPr>
  </w:style>
  <w:style w:type="paragraph" w:styleId="ab">
    <w:name w:val="Intense Quote"/>
    <w:basedOn w:val="a"/>
    <w:next w:val="a"/>
    <w:link w:val="ac"/>
    <w:uiPriority w:val="30"/>
    <w:qFormat/>
    <w:rsid w:val="0048165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8165D"/>
    <w:rPr>
      <w:i/>
      <w:iCs/>
      <w:color w:val="2F5496" w:themeColor="accent1" w:themeShade="BF"/>
    </w:rPr>
  </w:style>
  <w:style w:type="character" w:styleId="ad">
    <w:name w:val="Intense Reference"/>
    <w:basedOn w:val="a0"/>
    <w:uiPriority w:val="32"/>
    <w:qFormat/>
    <w:rsid w:val="0048165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947</Characters>
  <Application>Microsoft Office Word</Application>
  <DocSecurity>0</DocSecurity>
  <Lines>7</Lines>
  <Paragraphs>2</Paragraphs>
  <ScaleCrop>false</ScaleCrop>
  <Company/>
  <LinksUpToDate>false</LinksUpToDate>
  <CharactersWithSpaces>1111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2025-02-10T03:59:00Z</dcterms:created>
  <dcterms:modified xsi:type="dcterms:W3CDTF">2025-02-10T03:59:00Z</dcterms:modified>
</cp:coreProperties>
</file>