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828B" w14:textId="77777777" w:rsidR="000E1FE3" w:rsidRDefault="000E1FE3">
      <w:pPr>
        <w:rPr>
          <w:rFonts w:hint="eastAsia"/>
        </w:rPr>
      </w:pPr>
      <w:r>
        <w:rPr>
          <w:rFonts w:hint="eastAsia"/>
        </w:rPr>
        <w:t>娴熟的拼音及意思</w:t>
      </w:r>
    </w:p>
    <w:p w14:paraId="2D185338" w14:textId="77777777" w:rsidR="000E1FE3" w:rsidRDefault="000E1FE3">
      <w:pPr>
        <w:rPr>
          <w:rFonts w:hint="eastAsia"/>
        </w:rPr>
      </w:pPr>
      <w:r>
        <w:rPr>
          <w:rFonts w:hint="eastAsia"/>
        </w:rPr>
        <w:t>在汉语的世界里，每个汉字都承载着丰富的文化和历史内涵。当我们提到“娴熟”这个词时，我们不仅仅是在描述一种技能水平，更是在传递一种优雅和精准的态度。“娴熟”的拼音是 xián shú。这两个字组合在一起，构成了一个形容词，用来表示某人对特定技艺或工作的掌握程度达到了非常高的水准。</w:t>
      </w:r>
    </w:p>
    <w:p w14:paraId="6373ACD7" w14:textId="77777777" w:rsidR="000E1FE3" w:rsidRDefault="000E1FE3">
      <w:pPr>
        <w:rPr>
          <w:rFonts w:hint="eastAsia"/>
        </w:rPr>
      </w:pPr>
    </w:p>
    <w:p w14:paraId="7C401EEF" w14:textId="77777777" w:rsidR="000E1FE3" w:rsidRDefault="000E1FE3">
      <w:pPr>
        <w:rPr>
          <w:rFonts w:hint="eastAsia"/>
        </w:rPr>
      </w:pPr>
      <w:r>
        <w:rPr>
          <w:rFonts w:hint="eastAsia"/>
        </w:rPr>
        <w:t>“娴”的解析</w:t>
      </w:r>
    </w:p>
    <w:p w14:paraId="680A1AA8" w14:textId="77777777" w:rsidR="000E1FE3" w:rsidRDefault="000E1FE3">
      <w:pPr>
        <w:rPr>
          <w:rFonts w:hint="eastAsia"/>
        </w:rPr>
      </w:pPr>
      <w:r>
        <w:rPr>
          <w:rFonts w:hint="eastAsia"/>
        </w:rPr>
        <w:t>首先来看“娴”字，其拼音为 xián。从字形上分析，“娴”由女部和闲部组成，女部暗示了与女性相关的特质，而闲部则让人联想到从容不迫的状态。因此，“娴”通常用来描绘女子举止文雅、行为端庄大方的样子。然而，在现代汉语中，“娴”并不局限于女性，也可以用来形容任何人具有优雅风度或是处理事情时的从容态度。</w:t>
      </w:r>
    </w:p>
    <w:p w14:paraId="2A810370" w14:textId="77777777" w:rsidR="000E1FE3" w:rsidRDefault="000E1FE3">
      <w:pPr>
        <w:rPr>
          <w:rFonts w:hint="eastAsia"/>
        </w:rPr>
      </w:pPr>
    </w:p>
    <w:p w14:paraId="360EA63E" w14:textId="77777777" w:rsidR="000E1FE3" w:rsidRDefault="000E1FE3">
      <w:pPr>
        <w:rPr>
          <w:rFonts w:hint="eastAsia"/>
        </w:rPr>
      </w:pPr>
      <w:r>
        <w:rPr>
          <w:rFonts w:hint="eastAsia"/>
        </w:rPr>
        <w:t>“熟”的解析</w:t>
      </w:r>
    </w:p>
    <w:p w14:paraId="56195C24" w14:textId="77777777" w:rsidR="000E1FE3" w:rsidRDefault="000E1FE3">
      <w:pPr>
        <w:rPr>
          <w:rFonts w:hint="eastAsia"/>
        </w:rPr>
      </w:pPr>
      <w:r>
        <w:rPr>
          <w:rFonts w:hint="eastAsia"/>
        </w:rPr>
        <w:t>接着，“熟”字的拼音是 shú。这个字的构成较为简单，上面是一个“丸”，下面是一个“火”，形象地表达了经过加热后食物变得可食用的过程。由此引申开来，“熟”有经历时间或实践之后达到精通的意思。例如，一个人通过不断练习某种技能，最终能够做到运用自如，我们就说他对此项技能已经相当熟悉或者熟练。</w:t>
      </w:r>
    </w:p>
    <w:p w14:paraId="1BF99522" w14:textId="77777777" w:rsidR="000E1FE3" w:rsidRDefault="000E1FE3">
      <w:pPr>
        <w:rPr>
          <w:rFonts w:hint="eastAsia"/>
        </w:rPr>
      </w:pPr>
    </w:p>
    <w:p w14:paraId="7BD8BA5F" w14:textId="77777777" w:rsidR="000E1FE3" w:rsidRDefault="000E1FE3">
      <w:pPr>
        <w:rPr>
          <w:rFonts w:hint="eastAsia"/>
        </w:rPr>
      </w:pPr>
      <w:r>
        <w:rPr>
          <w:rFonts w:hint="eastAsia"/>
        </w:rPr>
        <w:t>“娴熟”的组合意义</w:t>
      </w:r>
    </w:p>
    <w:p w14:paraId="7AF9FD04" w14:textId="77777777" w:rsidR="000E1FE3" w:rsidRDefault="000E1FE3">
      <w:pPr>
        <w:rPr>
          <w:rFonts w:hint="eastAsia"/>
        </w:rPr>
      </w:pPr>
      <w:r>
        <w:rPr>
          <w:rFonts w:hint="eastAsia"/>
        </w:rPr>
        <w:t>当“娴”和“熟”结合成为“娴熟”时，它就不仅仅是指简单的熟练了。这个词强调的是一种超越了基础层面的精通，即不仅具备了必要的知识和技术，而且还能以一种优雅、自信的方式展现出来。无论是手工艺人精心雕琢一件艺术品，还是音乐家演奏一段复杂的乐章，“娴熟”都是对他们技艺的高度赞誉。“娴熟”也常用于描述那些在复杂环境中仍能保持冷静，并且高效完成任务的人。</w:t>
      </w:r>
    </w:p>
    <w:p w14:paraId="524DED31" w14:textId="77777777" w:rsidR="000E1FE3" w:rsidRDefault="000E1FE3">
      <w:pPr>
        <w:rPr>
          <w:rFonts w:hint="eastAsia"/>
        </w:rPr>
      </w:pPr>
    </w:p>
    <w:p w14:paraId="6C509715" w14:textId="77777777" w:rsidR="000E1FE3" w:rsidRDefault="000E1FE3">
      <w:pPr>
        <w:rPr>
          <w:rFonts w:hint="eastAsia"/>
        </w:rPr>
      </w:pPr>
      <w:r>
        <w:rPr>
          <w:rFonts w:hint="eastAsia"/>
        </w:rPr>
        <w:t>“娴熟”的使用场景</w:t>
      </w:r>
    </w:p>
    <w:p w14:paraId="01092375" w14:textId="77777777" w:rsidR="000E1FE3" w:rsidRDefault="000E1FE3">
      <w:pPr>
        <w:rPr>
          <w:rFonts w:hint="eastAsia"/>
        </w:rPr>
      </w:pPr>
      <w:r>
        <w:rPr>
          <w:rFonts w:hint="eastAsia"/>
        </w:rPr>
        <w:t>在日常交流中，“娴熟”一词广泛应用于各种语境之中。比如，在工作中，我们可以夸赞同事对于软件操作的娴熟；在课堂上，老师可能会表扬学生对某个学科概念理解的深刻和应用上的娴熟；而在艺术领域，则更多地用这个词来赞美艺术家们表演技巧的高超。“娴熟”是对个人能力的一种肯定，也是激励他人追求卓越的一个标杆。</w:t>
      </w:r>
    </w:p>
    <w:p w14:paraId="1F9705FA" w14:textId="77777777" w:rsidR="000E1FE3" w:rsidRDefault="000E1FE3">
      <w:pPr>
        <w:rPr>
          <w:rFonts w:hint="eastAsia"/>
        </w:rPr>
      </w:pPr>
    </w:p>
    <w:p w14:paraId="79499C51" w14:textId="77777777" w:rsidR="000E1FE3" w:rsidRDefault="000E1FE3">
      <w:pPr>
        <w:rPr>
          <w:rFonts w:hint="eastAsia"/>
        </w:rPr>
      </w:pPr>
      <w:r>
        <w:rPr>
          <w:rFonts w:hint="eastAsia"/>
        </w:rPr>
        <w:t>最后的总结</w:t>
      </w:r>
    </w:p>
    <w:p w14:paraId="244532B0" w14:textId="77777777" w:rsidR="000E1FE3" w:rsidRDefault="000E1FE3">
      <w:pPr>
        <w:rPr>
          <w:rFonts w:hint="eastAsia"/>
        </w:rPr>
      </w:pPr>
      <w:r>
        <w:rPr>
          <w:rFonts w:hint="eastAsia"/>
        </w:rPr>
        <w:lastRenderedPageBreak/>
        <w:t>“娴熟”不仅是两个汉字简单的拼接，它背后蕴含着深厚的文化价值和个人修养的体现。无论是在哪个行业或领域，想要达到“娴熟”的境界都需要付出不懈的努力和长时间的积累。希望每一位读者都能在自己的生活中找到那份属于自己的“娴熟”，并且将其发扬光大。</w:t>
      </w:r>
    </w:p>
    <w:p w14:paraId="2555E68D" w14:textId="77777777" w:rsidR="000E1FE3" w:rsidRDefault="000E1FE3">
      <w:pPr>
        <w:rPr>
          <w:rFonts w:hint="eastAsia"/>
        </w:rPr>
      </w:pPr>
    </w:p>
    <w:p w14:paraId="52401227" w14:textId="77777777" w:rsidR="000E1FE3" w:rsidRDefault="000E1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76AEF" w14:textId="6B7A69F7" w:rsidR="005A0205" w:rsidRDefault="005A0205"/>
    <w:sectPr w:rsidR="005A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5"/>
    <w:rsid w:val="000E1FE3"/>
    <w:rsid w:val="003B267A"/>
    <w:rsid w:val="005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A436A-A4D2-4762-BE58-76E82DEB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