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3204" w14:textId="77777777" w:rsidR="006D2A06" w:rsidRDefault="006D2A06">
      <w:pPr>
        <w:rPr>
          <w:rFonts w:hint="eastAsia"/>
        </w:rPr>
      </w:pPr>
      <w:r>
        <w:rPr>
          <w:rFonts w:hint="eastAsia"/>
        </w:rPr>
        <w:t>就的拼音为什么标在u上</w:t>
      </w:r>
    </w:p>
    <w:p w14:paraId="3664EA57" w14:textId="77777777" w:rsidR="006D2A06" w:rsidRDefault="006D2A06">
      <w:pPr>
        <w:rPr>
          <w:rFonts w:hint="eastAsia"/>
        </w:rPr>
      </w:pPr>
      <w:r>
        <w:rPr>
          <w:rFonts w:hint="eastAsia"/>
        </w:rPr>
        <w:t>汉语拼音是一种将汉字转换为拉丁字母的方法，是学习中文的重要工具。在汉语拼音系统中，“就”这个字的拼音被标注为“jiù”，其中声调符号放在了“u”上。这可能会引起一些人的疑问，特别是对于那些刚刚接触汉语拼音的学习者来说，他们可能想知道为什么“就”的拼音不是“jioù”而是“jiù”。这个问题涉及到对汉语语音学以及汉语拼音设计原则的理解。</w:t>
      </w:r>
    </w:p>
    <w:p w14:paraId="1588CB5C" w14:textId="77777777" w:rsidR="006D2A06" w:rsidRDefault="006D2A06">
      <w:pPr>
        <w:rPr>
          <w:rFonts w:hint="eastAsia"/>
        </w:rPr>
      </w:pPr>
    </w:p>
    <w:p w14:paraId="3D74189D" w14:textId="77777777" w:rsidR="006D2A06" w:rsidRDefault="006D2A06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3CA395D" w14:textId="77777777" w:rsidR="006D2A06" w:rsidRDefault="006D2A06">
      <w:pPr>
        <w:rPr>
          <w:rFonts w:hint="eastAsia"/>
        </w:rPr>
      </w:pPr>
      <w:r>
        <w:rPr>
          <w:rFonts w:hint="eastAsia"/>
        </w:rPr>
        <w:t>汉语拼音的设计遵循一定的规则和原则，旨在准确地表示汉语普通话的发音。根据汉语拼音方案的规定，当一个音节包含声母和韵母时，声调符号应该标在主要元音上。例如，在“妈”（mā）中，声调符号位于“a”之上。然而，当遇到某些特定的韵母组合时，如“iu”，则声调符号要标在末尾的元音上，即“u”上。这是因为汉语拼音体系规定，“iu”实际上代表的是“iou”的缩写形式，而完整的音节应当是“jiou”。因此，按照规则，声调标记在了最后一个元音“u”上。</w:t>
      </w:r>
    </w:p>
    <w:p w14:paraId="0C01813F" w14:textId="77777777" w:rsidR="006D2A06" w:rsidRDefault="006D2A06">
      <w:pPr>
        <w:rPr>
          <w:rFonts w:hint="eastAsia"/>
        </w:rPr>
      </w:pPr>
    </w:p>
    <w:p w14:paraId="0547CEAF" w14:textId="77777777" w:rsidR="006D2A06" w:rsidRDefault="006D2A06">
      <w:pPr>
        <w:rPr>
          <w:rFonts w:hint="eastAsia"/>
        </w:rPr>
      </w:pPr>
      <w:r>
        <w:rPr>
          <w:rFonts w:hint="eastAsia"/>
        </w:rPr>
        <w:t>深入理解“iu”组合</w:t>
      </w:r>
    </w:p>
    <w:p w14:paraId="26F079A5" w14:textId="77777777" w:rsidR="006D2A06" w:rsidRDefault="006D2A06">
      <w:pPr>
        <w:rPr>
          <w:rFonts w:hint="eastAsia"/>
        </w:rPr>
      </w:pPr>
      <w:r>
        <w:rPr>
          <w:rFonts w:hint="eastAsia"/>
        </w:rPr>
        <w:t>了解“iu”这一组合的实际含义有助于更好地掌握为何“就”的拼音会写作“jiù”。事实上，“iu”并不是两个独立元音的简单组合，而是属于复韵母的一种表现形式。在汉语中，“iu”实际上是“iou”的简化版，这种简化的目的是为了使拼音书写更加简洁明了。不过，在实际应用中，人们往往直接使用“iu”来代替“iou”，同时保持其发音特点不变。因此，当我们看到“jiù”时，实际上是在读作“jiou”，但书写上采取了更简便的形式。</w:t>
      </w:r>
    </w:p>
    <w:p w14:paraId="69AB4D2B" w14:textId="77777777" w:rsidR="006D2A06" w:rsidRDefault="006D2A06">
      <w:pPr>
        <w:rPr>
          <w:rFonts w:hint="eastAsia"/>
        </w:rPr>
      </w:pPr>
    </w:p>
    <w:p w14:paraId="35977B1F" w14:textId="77777777" w:rsidR="006D2A06" w:rsidRDefault="006D2A06">
      <w:pPr>
        <w:rPr>
          <w:rFonts w:hint="eastAsia"/>
        </w:rPr>
      </w:pPr>
      <w:r>
        <w:rPr>
          <w:rFonts w:hint="eastAsia"/>
        </w:rPr>
        <w:t>最后的总结</w:t>
      </w:r>
    </w:p>
    <w:p w14:paraId="09D608A7" w14:textId="77777777" w:rsidR="006D2A06" w:rsidRDefault="006D2A06">
      <w:pPr>
        <w:rPr>
          <w:rFonts w:hint="eastAsia"/>
        </w:rPr>
      </w:pPr>
      <w:r>
        <w:rPr>
          <w:rFonts w:hint="eastAsia"/>
        </w:rPr>
        <w:t>“就”的拼音之所以标为“jiù”，而不是其他形式，主要是由于汉语拼音系统中的特定规则所决定的。具体而言，“iu”作为“iou”的缩写形式，在标注声调时需要将声调符号置于最后的元音“u”上。通过这样的安排，既保证了拼音的简洁性，又不失准确性地反映了汉语普通话的发音特征。这对于正在学习汉语的朋友来说，理解这一点是非常有帮助的，它不仅能够加深对汉语拼音的认识，还能提高学习效率。</w:t>
      </w:r>
    </w:p>
    <w:p w14:paraId="47628B16" w14:textId="77777777" w:rsidR="006D2A06" w:rsidRDefault="006D2A06">
      <w:pPr>
        <w:rPr>
          <w:rFonts w:hint="eastAsia"/>
        </w:rPr>
      </w:pPr>
    </w:p>
    <w:p w14:paraId="5786510D" w14:textId="77777777" w:rsidR="006D2A06" w:rsidRDefault="006D2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BDBC2" w14:textId="77777777" w:rsidR="006D2A06" w:rsidRDefault="006D2A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661B2" w14:textId="56E0391C" w:rsidR="005404D0" w:rsidRDefault="005404D0"/>
    <w:sectPr w:rsidR="00540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D0"/>
    <w:rsid w:val="003B267A"/>
    <w:rsid w:val="005404D0"/>
    <w:rsid w:val="006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D1FDB-966F-4806-A1E8-9E4A0F29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