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74DB" w14:textId="77777777" w:rsidR="0073261E" w:rsidRDefault="0073261E">
      <w:pPr>
        <w:rPr>
          <w:rFonts w:hint="eastAsia"/>
        </w:rPr>
      </w:pPr>
      <w:r>
        <w:rPr>
          <w:rFonts w:hint="eastAsia"/>
        </w:rPr>
        <w:t>Shānhé Měilì: 山河美丽</w:t>
      </w:r>
    </w:p>
    <w:p w14:paraId="27DE6154" w14:textId="77777777" w:rsidR="0073261E" w:rsidRDefault="0073261E">
      <w:pPr>
        <w:rPr>
          <w:rFonts w:hint="eastAsia"/>
        </w:rPr>
      </w:pPr>
    </w:p>
    <w:p w14:paraId="1351F7B1" w14:textId="77777777" w:rsidR="0073261E" w:rsidRDefault="0073261E">
      <w:pPr>
        <w:rPr>
          <w:rFonts w:hint="eastAsia"/>
        </w:rPr>
      </w:pPr>
      <w:r>
        <w:rPr>
          <w:rFonts w:hint="eastAsia"/>
        </w:rPr>
        <w:t>Shānhé Měilì: 山河美丽的概览</w:t>
      </w:r>
    </w:p>
    <w:p w14:paraId="441496C4" w14:textId="77777777" w:rsidR="0073261E" w:rsidRDefault="0073261E">
      <w:pPr>
        <w:rPr>
          <w:rFonts w:hint="eastAsia"/>
        </w:rPr>
      </w:pPr>
      <w:r>
        <w:rPr>
          <w:rFonts w:hint="eastAsia"/>
        </w:rPr>
        <w:t>“山河美丽”这四个字，不仅描绘了自然界的壮丽景色，也承载着中华儿女对祖国大地的深情厚意。中国幅员辽阔，拥有众多雄伟的山脉和奔腾不息的大江大河，这些自然景观不仅是大自然赐予人类的瑰宝，也是中国文化的重要组成部分。从北国的冰封雪原到南疆的热带雨林，从东海之滨的浩瀚海景到西部高原的广袤草原，每一处风景都展现了中国独特的地理风貌。</w:t>
      </w:r>
    </w:p>
    <w:p w14:paraId="4D0B2674" w14:textId="77777777" w:rsidR="0073261E" w:rsidRDefault="0073261E">
      <w:pPr>
        <w:rPr>
          <w:rFonts w:hint="eastAsia"/>
        </w:rPr>
      </w:pPr>
    </w:p>
    <w:p w14:paraId="072E77CC" w14:textId="77777777" w:rsidR="0073261E" w:rsidRDefault="0073261E">
      <w:pPr>
        <w:rPr>
          <w:rFonts w:hint="eastAsia"/>
        </w:rPr>
      </w:pPr>
      <w:r>
        <w:rPr>
          <w:rFonts w:hint="eastAsia"/>
        </w:rPr>
        <w:t>Shān - 山：巍峨耸立的脊梁</w:t>
      </w:r>
    </w:p>
    <w:p w14:paraId="689600B0" w14:textId="77777777" w:rsidR="0073261E" w:rsidRDefault="0073261E">
      <w:pPr>
        <w:rPr>
          <w:rFonts w:hint="eastAsia"/>
        </w:rPr>
      </w:pPr>
      <w:r>
        <w:rPr>
          <w:rFonts w:hint="eastAsia"/>
        </w:rPr>
        <w:t>中国的山地占国土面积的三分之二以上，这些山脉构成了国家的骨架。喜马拉雅山脉作为世界屋脊，是地球最高峰珠穆朗玛峰的所在地；而秦岭横亘于中国中部，被誉为中国的中央公园，它不仅划分了南北气候带，更是无数动植物的家园。泰山、华山、衡山等五岳名山，则是中国传统文化中尊崇的圣地，历代文人墨客留下了无数赞美它们的诗篇。登山远眺，人们可以感受到人与自然和谐共生的美好，体会到古人所说的“仁者乐山”的真谛。</w:t>
      </w:r>
    </w:p>
    <w:p w14:paraId="2724D347" w14:textId="77777777" w:rsidR="0073261E" w:rsidRDefault="0073261E">
      <w:pPr>
        <w:rPr>
          <w:rFonts w:hint="eastAsia"/>
        </w:rPr>
      </w:pPr>
    </w:p>
    <w:p w14:paraId="43AD9D69" w14:textId="77777777" w:rsidR="0073261E" w:rsidRDefault="0073261E">
      <w:pPr>
        <w:rPr>
          <w:rFonts w:hint="eastAsia"/>
        </w:rPr>
      </w:pPr>
      <w:r>
        <w:rPr>
          <w:rFonts w:hint="eastAsia"/>
        </w:rPr>
        <w:t>Hé - 河：孕育文明的母亲河</w:t>
      </w:r>
    </w:p>
    <w:p w14:paraId="4FDB63A0" w14:textId="77777777" w:rsidR="0073261E" w:rsidRDefault="0073261E">
      <w:pPr>
        <w:rPr>
          <w:rFonts w:hint="eastAsia"/>
        </w:rPr>
      </w:pPr>
      <w:r>
        <w:rPr>
          <w:rFonts w:hint="eastAsia"/>
        </w:rPr>
        <w:t>河流如同大地上的血脉，滋养着万物生灵。黄河，被称作中华民族的母亲河，她见证了华夏文明的起源与发展，其流域孕育了古老的农耕文化。长江，中国最长的河流，流经多个省份，支撑起了中国南方经济的半壁江山。珠江三角洲地区因水网密布而成为中国经济最活跃的区域之一。还有澜沧江、松花江、淮河等众多河流，它们不仅为人们提供了水源，还塑造了丰富的水乡文化和多样的生态系统。</w:t>
      </w:r>
    </w:p>
    <w:p w14:paraId="77675576" w14:textId="77777777" w:rsidR="0073261E" w:rsidRDefault="0073261E">
      <w:pPr>
        <w:rPr>
          <w:rFonts w:hint="eastAsia"/>
        </w:rPr>
      </w:pPr>
    </w:p>
    <w:p w14:paraId="747CDD77" w14:textId="77777777" w:rsidR="0073261E" w:rsidRDefault="0073261E">
      <w:pPr>
        <w:rPr>
          <w:rFonts w:hint="eastAsia"/>
        </w:rPr>
      </w:pPr>
      <w:r>
        <w:rPr>
          <w:rFonts w:hint="eastAsia"/>
        </w:rPr>
        <w:t>Měilì - 美丽：山水间的艺术画卷</w:t>
      </w:r>
    </w:p>
    <w:p w14:paraId="28C08C80" w14:textId="77777777" w:rsidR="0073261E" w:rsidRDefault="0073261E">
      <w:pPr>
        <w:rPr>
          <w:rFonts w:hint="eastAsia"/>
        </w:rPr>
      </w:pPr>
      <w:r>
        <w:rPr>
          <w:rFonts w:hint="eastAsia"/>
        </w:rPr>
        <w:t>在中国，山水之美不仅仅体现在自然景观上，更融入到了文学、绘画、音乐等艺术形式之中。古代诗人常常以山水为背景创作诗歌，表达他们对生活的感悟和对自然的敬仰。画家们则用笔墨勾勒出一幅幅生动的山水画，将自己心中的美景呈现在纸上。园林设计师借鉴自然山水的特点，精心打造出了苏州园林等人工奇观，让游客仿佛置身于世外桃源。现代摄影家们也热衷于捕捉山水之间的光影变化，通过镜头传递出那份宁静与壮美。</w:t>
      </w:r>
    </w:p>
    <w:p w14:paraId="51235307" w14:textId="77777777" w:rsidR="0073261E" w:rsidRDefault="0073261E">
      <w:pPr>
        <w:rPr>
          <w:rFonts w:hint="eastAsia"/>
        </w:rPr>
      </w:pPr>
    </w:p>
    <w:p w14:paraId="35EA734A" w14:textId="77777777" w:rsidR="0073261E" w:rsidRDefault="0073261E">
      <w:pPr>
        <w:rPr>
          <w:rFonts w:hint="eastAsia"/>
        </w:rPr>
      </w:pPr>
      <w:r>
        <w:rPr>
          <w:rFonts w:hint="eastAsia"/>
        </w:rPr>
        <w:t>传承与保护：守护我们的山河美丽</w:t>
      </w:r>
    </w:p>
    <w:p w14:paraId="3A89F977" w14:textId="77777777" w:rsidR="0073261E" w:rsidRDefault="0073261E">
      <w:pPr>
        <w:rPr>
          <w:rFonts w:hint="eastAsia"/>
        </w:rPr>
      </w:pPr>
      <w:r>
        <w:rPr>
          <w:rFonts w:hint="eastAsia"/>
        </w:rPr>
        <w:t>随着社会的发展和进步，人们对环境保护意识日益增强。政府和社会各界都在积极采取措施来保护自然资源，建立自然保护区、实施生态修复工程、推广绿色发展理念。越来越多的人开始参与到环保志愿活动中来，共同为建设美丽中国贡献力量。我们相信，在大家的共同努力下，未来的山河将更加美丽动人，这份珍贵的遗产也将永远流传下去。</w:t>
      </w:r>
    </w:p>
    <w:p w14:paraId="1B812D6C" w14:textId="77777777" w:rsidR="0073261E" w:rsidRDefault="0073261E">
      <w:pPr>
        <w:rPr>
          <w:rFonts w:hint="eastAsia"/>
        </w:rPr>
      </w:pPr>
    </w:p>
    <w:p w14:paraId="3B9F06E1" w14:textId="77777777" w:rsidR="0073261E" w:rsidRDefault="00732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5EDE5" w14:textId="4B529EB3" w:rsidR="00F94B07" w:rsidRDefault="00F94B07"/>
    <w:sectPr w:rsidR="00F9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07"/>
    <w:rsid w:val="003B267A"/>
    <w:rsid w:val="0073261E"/>
    <w:rsid w:val="00F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6D064-7F78-4241-A6AE-E8E97FA8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