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4B6FF" w14:textId="77777777" w:rsidR="00022257" w:rsidRDefault="00022257">
      <w:pPr>
        <w:rPr>
          <w:rFonts w:hint="eastAsia"/>
        </w:rPr>
      </w:pPr>
      <w:r>
        <w:rPr>
          <w:rFonts w:hint="eastAsia"/>
        </w:rPr>
        <w:t>开心乐园幼儿学的拼音：开启语言学习的大门</w:t>
      </w:r>
    </w:p>
    <w:p w14:paraId="3756CBAF" w14:textId="77777777" w:rsidR="00022257" w:rsidRDefault="00022257">
      <w:pPr>
        <w:rPr>
          <w:rFonts w:hint="eastAsia"/>
        </w:rPr>
      </w:pPr>
      <w:r>
        <w:rPr>
          <w:rFonts w:hint="eastAsia"/>
        </w:rPr>
        <w:t>在充满活力和色彩斑斓的开心乐园中，孩子们正沉浸在拼音的世界里。这里不仅是一个游乐场，更是一个专门为幼儿设计的学习拼音的乐园。每一个角落都充满了教育的智慧，每一寸空间都布置得既有趣又富有启发性。对于3至6岁的儿童来说，这是一个让他们轻松愉快地开始探索汉语拼音的好地方。</w:t>
      </w:r>
    </w:p>
    <w:p w14:paraId="42025439" w14:textId="77777777" w:rsidR="00022257" w:rsidRDefault="00022257">
      <w:pPr>
        <w:rPr>
          <w:rFonts w:hint="eastAsia"/>
        </w:rPr>
      </w:pPr>
    </w:p>
    <w:p w14:paraId="54F64748" w14:textId="77777777" w:rsidR="00022257" w:rsidRDefault="00022257">
      <w:pPr>
        <w:rPr>
          <w:rFonts w:hint="eastAsia"/>
        </w:rPr>
      </w:pPr>
      <w:r>
        <w:rPr>
          <w:rFonts w:hint="eastAsia"/>
        </w:rPr>
        <w:t>拼音的重要性</w:t>
      </w:r>
    </w:p>
    <w:p w14:paraId="66C3EA61" w14:textId="77777777" w:rsidR="00022257" w:rsidRDefault="00022257">
      <w:pPr>
        <w:rPr>
          <w:rFonts w:hint="eastAsia"/>
        </w:rPr>
      </w:pPr>
      <w:r>
        <w:rPr>
          <w:rFonts w:hint="eastAsia"/>
        </w:rPr>
        <w:t>拼音是汉字读音的符号化表达，它帮助孩子理解并记忆汉字的发音。在开心乐园，通过一系列精心设计的游戏和活动，孩子们可以在玩乐的同时学习到准确的发音规则。这种早期的语言训练有助于提高孩子的听觉敏感度，增强他们对语言的兴趣，为未来阅读和写作能力的发展打下坚实的基础。</w:t>
      </w:r>
    </w:p>
    <w:p w14:paraId="71575EC2" w14:textId="77777777" w:rsidR="00022257" w:rsidRDefault="00022257">
      <w:pPr>
        <w:rPr>
          <w:rFonts w:hint="eastAsia"/>
        </w:rPr>
      </w:pPr>
    </w:p>
    <w:p w14:paraId="56C70C38" w14:textId="77777777" w:rsidR="00022257" w:rsidRDefault="00022257">
      <w:pPr>
        <w:rPr>
          <w:rFonts w:hint="eastAsia"/>
        </w:rPr>
      </w:pPr>
      <w:r>
        <w:rPr>
          <w:rFonts w:hint="eastAsia"/>
        </w:rPr>
        <w:t>寓教于乐的教学方法</w:t>
      </w:r>
    </w:p>
    <w:p w14:paraId="2240B8F7" w14:textId="77777777" w:rsidR="00022257" w:rsidRDefault="00022257">
      <w:pPr>
        <w:rPr>
          <w:rFonts w:hint="eastAsia"/>
        </w:rPr>
      </w:pPr>
      <w:r>
        <w:rPr>
          <w:rFonts w:hint="eastAsia"/>
        </w:rPr>
        <w:t>在这里，教育与娱乐紧密结合。老师们运用了丰富的教学工具，如彩色卡片、互动白板以及各种多媒体资源，将枯燥的拼音知识变成生动有趣的故事情节。例如，当教授声母“b”时，老师可能会讲述一个关于勇敢的小熊（Bear）的故事，而这个小熊的名字恰好以“b”的发音开头。通过这种方式，孩子们更容易记住这些抽象的概念。</w:t>
      </w:r>
    </w:p>
    <w:p w14:paraId="54B13680" w14:textId="77777777" w:rsidR="00022257" w:rsidRDefault="00022257">
      <w:pPr>
        <w:rPr>
          <w:rFonts w:hint="eastAsia"/>
        </w:rPr>
      </w:pPr>
    </w:p>
    <w:p w14:paraId="544490E8" w14:textId="77777777" w:rsidR="00022257" w:rsidRDefault="00022257">
      <w:pPr>
        <w:rPr>
          <w:rFonts w:hint="eastAsia"/>
        </w:rPr>
      </w:pPr>
      <w:r>
        <w:rPr>
          <w:rFonts w:hint="eastAsia"/>
        </w:rPr>
        <w:t>亲子互动促进学习效果</w:t>
      </w:r>
    </w:p>
    <w:p w14:paraId="3FDB79F4" w14:textId="77777777" w:rsidR="00022257" w:rsidRDefault="00022257">
      <w:pPr>
        <w:rPr>
          <w:rFonts w:hint="eastAsia"/>
        </w:rPr>
      </w:pPr>
      <w:r>
        <w:rPr>
          <w:rFonts w:hint="eastAsia"/>
        </w:rPr>
        <w:t>开心乐园也鼓励家长参与其中，共同享受学习的乐趣。乐园内设有专门的家庭活动区，在那里父母可以陪伴孩子一起完成任务，比如拼图游戏或者制作手工工艺品，所有这些都是围绕着特定的拼音主题展开的。这样的亲子互动不仅加深了家庭成员之间的感情联系，而且有效地巩固了孩子们所学到的知识。</w:t>
      </w:r>
    </w:p>
    <w:p w14:paraId="4658ADA1" w14:textId="77777777" w:rsidR="00022257" w:rsidRDefault="00022257">
      <w:pPr>
        <w:rPr>
          <w:rFonts w:hint="eastAsia"/>
        </w:rPr>
      </w:pPr>
    </w:p>
    <w:p w14:paraId="3AA6D311" w14:textId="77777777" w:rsidR="00022257" w:rsidRDefault="00022257">
      <w:pPr>
        <w:rPr>
          <w:rFonts w:hint="eastAsia"/>
        </w:rPr>
      </w:pPr>
      <w:r>
        <w:rPr>
          <w:rFonts w:hint="eastAsia"/>
        </w:rPr>
        <w:t>个性化辅导确保每个孩子都能跟上进度</w:t>
      </w:r>
    </w:p>
    <w:p w14:paraId="5DC29628" w14:textId="77777777" w:rsidR="00022257" w:rsidRDefault="00022257">
      <w:pPr>
        <w:rPr>
          <w:rFonts w:hint="eastAsia"/>
        </w:rPr>
      </w:pPr>
      <w:r>
        <w:rPr>
          <w:rFonts w:hint="eastAsia"/>
        </w:rPr>
        <w:t>考虑到每个孩子的接受能力和学习速度不同，开心乐园还提供个性化的辅导服务。专业教师会根据每个孩子的特点制定专属的学习计划，并定期评估其进展。对于那些需要额外支持的孩子，乐园提供了更多的练习机会和一对一指导，确保没有一个孩子掉队。</w:t>
      </w:r>
    </w:p>
    <w:p w14:paraId="6FC27293" w14:textId="77777777" w:rsidR="00022257" w:rsidRDefault="00022257">
      <w:pPr>
        <w:rPr>
          <w:rFonts w:hint="eastAsia"/>
        </w:rPr>
      </w:pPr>
    </w:p>
    <w:p w14:paraId="041F2BAF" w14:textId="77777777" w:rsidR="00022257" w:rsidRDefault="00022257">
      <w:pPr>
        <w:rPr>
          <w:rFonts w:hint="eastAsia"/>
        </w:rPr>
      </w:pPr>
      <w:r>
        <w:rPr>
          <w:rFonts w:hint="eastAsia"/>
        </w:rPr>
        <w:t>成果展示与庆祝成就</w:t>
      </w:r>
    </w:p>
    <w:p w14:paraId="306B964F" w14:textId="77777777" w:rsidR="00022257" w:rsidRDefault="00022257">
      <w:pPr>
        <w:rPr>
          <w:rFonts w:hint="eastAsia"/>
        </w:rPr>
      </w:pPr>
      <w:r>
        <w:rPr>
          <w:rFonts w:hint="eastAsia"/>
        </w:rPr>
        <w:t>每当孩子们掌握了新的拼音技能，他们都会获得相应的奖励徽章或证书，这不仅是对他们努力的认可，也是激励他们继续前进的动力。每学期末，乐园还会举办一场盛大的成果展览，邀请家长们前来观看孩子们的作品和表演。这一刻，所有的辛勤付出都得到了回报，每个孩子都是舞台上的明星。</w:t>
      </w:r>
    </w:p>
    <w:p w14:paraId="78CF3D0B" w14:textId="77777777" w:rsidR="00022257" w:rsidRDefault="00022257">
      <w:pPr>
        <w:rPr>
          <w:rFonts w:hint="eastAsia"/>
        </w:rPr>
      </w:pPr>
    </w:p>
    <w:p w14:paraId="79D06903" w14:textId="77777777" w:rsidR="00022257" w:rsidRDefault="00022257">
      <w:pPr>
        <w:rPr>
          <w:rFonts w:hint="eastAsia"/>
        </w:rPr>
      </w:pPr>
      <w:r>
        <w:rPr>
          <w:rFonts w:hint="eastAsia"/>
        </w:rPr>
        <w:t>最后的总结</w:t>
      </w:r>
    </w:p>
    <w:p w14:paraId="46F229E4" w14:textId="77777777" w:rsidR="00022257" w:rsidRDefault="00022257">
      <w:pPr>
        <w:rPr>
          <w:rFonts w:hint="eastAsia"/>
        </w:rPr>
      </w:pPr>
      <w:r>
        <w:rPr>
          <w:rFonts w:hint="eastAsia"/>
        </w:rPr>
        <w:t>开心乐园幼儿学的拼音不仅仅是在传授一种语言工具，更重要的是在这个过程中培养孩子们的学习兴趣、自信心以及团队合作精神。它为每一位来到这里的小小探险家们打开了一扇通往广阔世界的大门，让他们的求知之旅从这里起步，充满无限可能。</w:t>
      </w:r>
    </w:p>
    <w:p w14:paraId="0BDD9868" w14:textId="77777777" w:rsidR="00022257" w:rsidRDefault="00022257">
      <w:pPr>
        <w:rPr>
          <w:rFonts w:hint="eastAsia"/>
        </w:rPr>
      </w:pPr>
    </w:p>
    <w:p w14:paraId="27699405" w14:textId="77777777" w:rsidR="00022257" w:rsidRDefault="00022257">
      <w:pPr>
        <w:rPr>
          <w:rFonts w:hint="eastAsia"/>
        </w:rPr>
      </w:pPr>
      <w:r>
        <w:rPr>
          <w:rFonts w:hint="eastAsia"/>
        </w:rPr>
        <w:t>本文是由每日文章网(2345lzwz.cn)为大家创作</w:t>
      </w:r>
    </w:p>
    <w:p w14:paraId="4E038B4C" w14:textId="77EF0396" w:rsidR="00A9603A" w:rsidRDefault="00A9603A"/>
    <w:sectPr w:rsidR="00A960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03A"/>
    <w:rsid w:val="00022257"/>
    <w:rsid w:val="003B267A"/>
    <w:rsid w:val="00A96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17704-D1BB-4598-A1C1-1746AE08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0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0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0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0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0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0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0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0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0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0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0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0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03A"/>
    <w:rPr>
      <w:rFonts w:cstheme="majorBidi"/>
      <w:color w:val="2F5496" w:themeColor="accent1" w:themeShade="BF"/>
      <w:sz w:val="28"/>
      <w:szCs w:val="28"/>
    </w:rPr>
  </w:style>
  <w:style w:type="character" w:customStyle="1" w:styleId="50">
    <w:name w:val="标题 5 字符"/>
    <w:basedOn w:val="a0"/>
    <w:link w:val="5"/>
    <w:uiPriority w:val="9"/>
    <w:semiHidden/>
    <w:rsid w:val="00A9603A"/>
    <w:rPr>
      <w:rFonts w:cstheme="majorBidi"/>
      <w:color w:val="2F5496" w:themeColor="accent1" w:themeShade="BF"/>
      <w:sz w:val="24"/>
    </w:rPr>
  </w:style>
  <w:style w:type="character" w:customStyle="1" w:styleId="60">
    <w:name w:val="标题 6 字符"/>
    <w:basedOn w:val="a0"/>
    <w:link w:val="6"/>
    <w:uiPriority w:val="9"/>
    <w:semiHidden/>
    <w:rsid w:val="00A9603A"/>
    <w:rPr>
      <w:rFonts w:cstheme="majorBidi"/>
      <w:b/>
      <w:bCs/>
      <w:color w:val="2F5496" w:themeColor="accent1" w:themeShade="BF"/>
    </w:rPr>
  </w:style>
  <w:style w:type="character" w:customStyle="1" w:styleId="70">
    <w:name w:val="标题 7 字符"/>
    <w:basedOn w:val="a0"/>
    <w:link w:val="7"/>
    <w:uiPriority w:val="9"/>
    <w:semiHidden/>
    <w:rsid w:val="00A9603A"/>
    <w:rPr>
      <w:rFonts w:cstheme="majorBidi"/>
      <w:b/>
      <w:bCs/>
      <w:color w:val="595959" w:themeColor="text1" w:themeTint="A6"/>
    </w:rPr>
  </w:style>
  <w:style w:type="character" w:customStyle="1" w:styleId="80">
    <w:name w:val="标题 8 字符"/>
    <w:basedOn w:val="a0"/>
    <w:link w:val="8"/>
    <w:uiPriority w:val="9"/>
    <w:semiHidden/>
    <w:rsid w:val="00A9603A"/>
    <w:rPr>
      <w:rFonts w:cstheme="majorBidi"/>
      <w:color w:val="595959" w:themeColor="text1" w:themeTint="A6"/>
    </w:rPr>
  </w:style>
  <w:style w:type="character" w:customStyle="1" w:styleId="90">
    <w:name w:val="标题 9 字符"/>
    <w:basedOn w:val="a0"/>
    <w:link w:val="9"/>
    <w:uiPriority w:val="9"/>
    <w:semiHidden/>
    <w:rsid w:val="00A9603A"/>
    <w:rPr>
      <w:rFonts w:eastAsiaTheme="majorEastAsia" w:cstheme="majorBidi"/>
      <w:color w:val="595959" w:themeColor="text1" w:themeTint="A6"/>
    </w:rPr>
  </w:style>
  <w:style w:type="paragraph" w:styleId="a3">
    <w:name w:val="Title"/>
    <w:basedOn w:val="a"/>
    <w:next w:val="a"/>
    <w:link w:val="a4"/>
    <w:uiPriority w:val="10"/>
    <w:qFormat/>
    <w:rsid w:val="00A960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0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0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0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03A"/>
    <w:pPr>
      <w:spacing w:before="160"/>
      <w:jc w:val="center"/>
    </w:pPr>
    <w:rPr>
      <w:i/>
      <w:iCs/>
      <w:color w:val="404040" w:themeColor="text1" w:themeTint="BF"/>
    </w:rPr>
  </w:style>
  <w:style w:type="character" w:customStyle="1" w:styleId="a8">
    <w:name w:val="引用 字符"/>
    <w:basedOn w:val="a0"/>
    <w:link w:val="a7"/>
    <w:uiPriority w:val="29"/>
    <w:rsid w:val="00A9603A"/>
    <w:rPr>
      <w:i/>
      <w:iCs/>
      <w:color w:val="404040" w:themeColor="text1" w:themeTint="BF"/>
    </w:rPr>
  </w:style>
  <w:style w:type="paragraph" w:styleId="a9">
    <w:name w:val="List Paragraph"/>
    <w:basedOn w:val="a"/>
    <w:uiPriority w:val="34"/>
    <w:qFormat/>
    <w:rsid w:val="00A9603A"/>
    <w:pPr>
      <w:ind w:left="720"/>
      <w:contextualSpacing/>
    </w:pPr>
  </w:style>
  <w:style w:type="character" w:styleId="aa">
    <w:name w:val="Intense Emphasis"/>
    <w:basedOn w:val="a0"/>
    <w:uiPriority w:val="21"/>
    <w:qFormat/>
    <w:rsid w:val="00A9603A"/>
    <w:rPr>
      <w:i/>
      <w:iCs/>
      <w:color w:val="2F5496" w:themeColor="accent1" w:themeShade="BF"/>
    </w:rPr>
  </w:style>
  <w:style w:type="paragraph" w:styleId="ab">
    <w:name w:val="Intense Quote"/>
    <w:basedOn w:val="a"/>
    <w:next w:val="a"/>
    <w:link w:val="ac"/>
    <w:uiPriority w:val="30"/>
    <w:qFormat/>
    <w:rsid w:val="00A960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03A"/>
    <w:rPr>
      <w:i/>
      <w:iCs/>
      <w:color w:val="2F5496" w:themeColor="accent1" w:themeShade="BF"/>
    </w:rPr>
  </w:style>
  <w:style w:type="character" w:styleId="ad">
    <w:name w:val="Intense Reference"/>
    <w:basedOn w:val="a0"/>
    <w:uiPriority w:val="32"/>
    <w:qFormat/>
    <w:rsid w:val="00A960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