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EF38" w14:textId="77777777" w:rsidR="00763DF0" w:rsidRDefault="00763DF0">
      <w:pPr>
        <w:rPr>
          <w:rFonts w:hint="eastAsia"/>
        </w:rPr>
      </w:pPr>
      <w:r>
        <w:rPr>
          <w:rFonts w:hint="eastAsia"/>
        </w:rPr>
        <w:t>径的拼音怎么拼写</w:t>
      </w:r>
    </w:p>
    <w:p w14:paraId="494BE455" w14:textId="77777777" w:rsidR="00763DF0" w:rsidRDefault="00763DF0">
      <w:pPr>
        <w:rPr>
          <w:rFonts w:hint="eastAsia"/>
        </w:rPr>
      </w:pPr>
      <w:r>
        <w:rPr>
          <w:rFonts w:hint="eastAsia"/>
        </w:rPr>
        <w:t>在汉语拼音系统中，“径”字的拼音是 jìng。这个字具有多种含义，在不同的语境下可以指代不同的事物或概念，但是它的发音始终保持一致。学习正确地拼读“径”，对于掌握汉语词汇和提高语言交流能力有着重要的意义。</w:t>
      </w:r>
    </w:p>
    <w:p w14:paraId="6D9F5DAA" w14:textId="77777777" w:rsidR="00763DF0" w:rsidRDefault="00763DF0">
      <w:pPr>
        <w:rPr>
          <w:rFonts w:hint="eastAsia"/>
        </w:rPr>
      </w:pPr>
    </w:p>
    <w:p w14:paraId="466CDCD8" w14:textId="77777777" w:rsidR="00763DF0" w:rsidRDefault="00763DF0">
      <w:pPr>
        <w:rPr>
          <w:rFonts w:hint="eastAsia"/>
        </w:rPr>
      </w:pPr>
      <w:r>
        <w:rPr>
          <w:rFonts w:hint="eastAsia"/>
        </w:rPr>
        <w:t>探索“径”的词源与历史</w:t>
      </w:r>
    </w:p>
    <w:p w14:paraId="7260C023" w14:textId="77777777" w:rsidR="00763DF0" w:rsidRDefault="00763DF0">
      <w:pPr>
        <w:rPr>
          <w:rFonts w:hint="eastAsia"/>
        </w:rPr>
      </w:pPr>
      <w:r>
        <w:rPr>
          <w:rFonts w:hint="eastAsia"/>
        </w:rPr>
        <w:t>追溯到古代，“径”字最早出现在甲骨文之中，它描绘了一条通往某处的小路或者路径的形象。随着时间的推移，汉字经历了篆书、隶书、楷书等多种字体的变化，但“径”的基本意思一直保留至今。作为常用汉字之一，“径”不仅在中国广泛使用，也在其他使用汉字的文化圈国家和地区被认知。</w:t>
      </w:r>
    </w:p>
    <w:p w14:paraId="1E3A7778" w14:textId="77777777" w:rsidR="00763DF0" w:rsidRDefault="00763DF0">
      <w:pPr>
        <w:rPr>
          <w:rFonts w:hint="eastAsia"/>
        </w:rPr>
      </w:pPr>
    </w:p>
    <w:p w14:paraId="35E278D2" w14:textId="77777777" w:rsidR="00763DF0" w:rsidRDefault="00763DF0">
      <w:pPr>
        <w:rPr>
          <w:rFonts w:hint="eastAsia"/>
        </w:rPr>
      </w:pPr>
      <w:r>
        <w:rPr>
          <w:rFonts w:hint="eastAsia"/>
        </w:rPr>
        <w:t>“径”的多义性</w:t>
      </w:r>
    </w:p>
    <w:p w14:paraId="13A0D520" w14:textId="77777777" w:rsidR="00763DF0" w:rsidRDefault="00763DF0">
      <w:pPr>
        <w:rPr>
          <w:rFonts w:hint="eastAsia"/>
        </w:rPr>
      </w:pPr>
      <w:r>
        <w:rPr>
          <w:rFonts w:hint="eastAsia"/>
        </w:rPr>
        <w:t>在现代汉语中，“径”不仅仅局限于表示物理上的小路或路径。它还可以引申为达到目的的方法、途径，如捷径，意味着最快到达目标的方式；又或者是特指某些专业领域的通道，例如血管内的径流。“径”还常用于构成复合词，比如山径、花径等，用以描述特定环境中的道路。</w:t>
      </w:r>
    </w:p>
    <w:p w14:paraId="1D2C9BD5" w14:textId="77777777" w:rsidR="00763DF0" w:rsidRDefault="00763DF0">
      <w:pPr>
        <w:rPr>
          <w:rFonts w:hint="eastAsia"/>
        </w:rPr>
      </w:pPr>
    </w:p>
    <w:p w14:paraId="172606E5" w14:textId="77777777" w:rsidR="00763DF0" w:rsidRDefault="00763DF0">
      <w:pPr>
        <w:rPr>
          <w:rFonts w:hint="eastAsia"/>
        </w:rPr>
      </w:pPr>
      <w:r>
        <w:rPr>
          <w:rFonts w:hint="eastAsia"/>
        </w:rPr>
        <w:t>如何准确拼读“径”</w:t>
      </w:r>
    </w:p>
    <w:p w14:paraId="78566B5F" w14:textId="77777777" w:rsidR="00763DF0" w:rsidRDefault="00763DF0">
      <w:pPr>
        <w:rPr>
          <w:rFonts w:hint="eastAsia"/>
        </w:rPr>
      </w:pPr>
      <w:r>
        <w:rPr>
          <w:rFonts w:hint="eastAsia"/>
        </w:rPr>
        <w:t>要准确无误地说出“径”的发音，关键在于掌握汉语拼音规则。声母 j 发音时舌尖轻触上齿龈后方，气流从舌面两侧通过，发出清辅音。韵母 ìng 是一个由 i 和 ng 组合而成的复韵母，其中 i 代表前元音，而 ng 则是一个鼻音尾韵。将两者连贯起来快速发音，便能得到清晰正确的 jìng 音。</w:t>
      </w:r>
    </w:p>
    <w:p w14:paraId="1CE50C32" w14:textId="77777777" w:rsidR="00763DF0" w:rsidRDefault="00763DF0">
      <w:pPr>
        <w:rPr>
          <w:rFonts w:hint="eastAsia"/>
        </w:rPr>
      </w:pPr>
    </w:p>
    <w:p w14:paraId="303CA9B0" w14:textId="77777777" w:rsidR="00763DF0" w:rsidRDefault="00763DF0">
      <w:pPr>
        <w:rPr>
          <w:rFonts w:hint="eastAsia"/>
        </w:rPr>
      </w:pPr>
      <w:r>
        <w:rPr>
          <w:rFonts w:hint="eastAsia"/>
        </w:rPr>
        <w:t>实践中的应用</w:t>
      </w:r>
    </w:p>
    <w:p w14:paraId="09BEF00C" w14:textId="77777777" w:rsidR="00763DF0" w:rsidRDefault="00763DF0">
      <w:pPr>
        <w:rPr>
          <w:rFonts w:hint="eastAsia"/>
        </w:rPr>
      </w:pPr>
      <w:r>
        <w:rPr>
          <w:rFonts w:hint="eastAsia"/>
        </w:rPr>
        <w:t>在日常生活里，“径”这个字频繁出现在我们的对话和书写之中。无论是讲述一次徒步旅行的经历，还是讨论解决问题的最佳方案，都可能涉及到对“径”的使用。因此，了解并能正确运用这一汉字及其拼音，对于提升个人的语言表达能力和文化素养都是不可或缺的一部分。</w:t>
      </w:r>
    </w:p>
    <w:p w14:paraId="449C13F5" w14:textId="77777777" w:rsidR="00763DF0" w:rsidRDefault="00763DF0">
      <w:pPr>
        <w:rPr>
          <w:rFonts w:hint="eastAsia"/>
        </w:rPr>
      </w:pPr>
    </w:p>
    <w:p w14:paraId="1CD5AE81" w14:textId="77777777" w:rsidR="00763DF0" w:rsidRDefault="00763DF0">
      <w:pPr>
        <w:rPr>
          <w:rFonts w:hint="eastAsia"/>
        </w:rPr>
      </w:pPr>
      <w:r>
        <w:rPr>
          <w:rFonts w:hint="eastAsia"/>
        </w:rPr>
        <w:t>最后的总结</w:t>
      </w:r>
    </w:p>
    <w:p w14:paraId="6C2E2E72" w14:textId="77777777" w:rsidR="00763DF0" w:rsidRDefault="00763DF0">
      <w:pPr>
        <w:rPr>
          <w:rFonts w:hint="eastAsia"/>
        </w:rPr>
      </w:pPr>
      <w:r>
        <w:rPr>
          <w:rFonts w:hint="eastAsia"/>
        </w:rPr>
        <w:t>“径”的拼音是 jìng，它既承载着深厚的历史文化底蕴，又活跃于现代社会的各个角落。通过对“径”字的学习，我们不仅能加深对中国传统文化的理解，更能增强自身的语言技能。希望每位读者都能在今后的生活和学习中，更加自信地使用这个充满魅力的汉字。</w:t>
      </w:r>
    </w:p>
    <w:p w14:paraId="44239845" w14:textId="77777777" w:rsidR="00763DF0" w:rsidRDefault="00763DF0">
      <w:pPr>
        <w:rPr>
          <w:rFonts w:hint="eastAsia"/>
        </w:rPr>
      </w:pPr>
    </w:p>
    <w:p w14:paraId="1225C69F" w14:textId="77777777" w:rsidR="00763DF0" w:rsidRDefault="00763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7F09E" w14:textId="249563E3" w:rsidR="00C45751" w:rsidRDefault="00C45751"/>
    <w:sectPr w:rsidR="00C4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51"/>
    <w:rsid w:val="003B267A"/>
    <w:rsid w:val="00763DF0"/>
    <w:rsid w:val="00C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FB18-3ABF-4482-A2D2-5585B6D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