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2874" w14:textId="77777777" w:rsidR="000972BD" w:rsidRDefault="000972BD">
      <w:pPr>
        <w:rPr>
          <w:rFonts w:hint="eastAsia"/>
        </w:rPr>
      </w:pPr>
      <w:r>
        <w:rPr>
          <w:rFonts w:hint="eastAsia"/>
        </w:rPr>
        <w:t>快乐地奔跑的拼音：kuài lè de bēn pǎo</w:t>
      </w:r>
    </w:p>
    <w:p w14:paraId="0D1A5BC6" w14:textId="77777777" w:rsidR="000972BD" w:rsidRDefault="000972BD">
      <w:pPr>
        <w:rPr>
          <w:rFonts w:hint="eastAsia"/>
        </w:rPr>
      </w:pPr>
      <w:r>
        <w:rPr>
          <w:rFonts w:hint="eastAsia"/>
        </w:rPr>
        <w:t>在汉语的世界里，每个词语都有着独特的音韵之美。当我们提到“快乐地奔跑”时，它的拼音是“kuài lè de bēn pǎo”。这一串简单的声母和韵母组合起来，仿佛能让我们听到风的声音，感受到脚步与地面的每一次接触所带来的活力。这个短语不仅仅是一个语言上的表达，它还象征着一种自由、积极向上的生活态度。</w:t>
      </w:r>
    </w:p>
    <w:p w14:paraId="6858B37E" w14:textId="77777777" w:rsidR="000972BD" w:rsidRDefault="000972BD">
      <w:pPr>
        <w:rPr>
          <w:rFonts w:hint="eastAsia"/>
        </w:rPr>
      </w:pPr>
    </w:p>
    <w:p w14:paraId="2657C33F" w14:textId="77777777" w:rsidR="000972BD" w:rsidRDefault="000972BD">
      <w:pPr>
        <w:rPr>
          <w:rFonts w:hint="eastAsia"/>
        </w:rPr>
      </w:pPr>
      <w:r>
        <w:rPr>
          <w:rFonts w:hint="eastAsia"/>
        </w:rPr>
        <w:t>从孩童到成人，我们为何奔跑</w:t>
      </w:r>
    </w:p>
    <w:p w14:paraId="6BFF1C4B" w14:textId="77777777" w:rsidR="000972BD" w:rsidRDefault="000972BD">
      <w:pPr>
        <w:rPr>
          <w:rFonts w:hint="eastAsia"/>
        </w:rPr>
      </w:pPr>
      <w:r>
        <w:rPr>
          <w:rFonts w:hint="eastAsia"/>
        </w:rPr>
        <w:t>孩童时代，奔跑是一种本能，是对世界充满好奇的表现。那时候，我们在田野间追逐蝴蝶，在操场上来回穿梭，笑声洒满每一个角落。随着年龄的增长，奔跑的意义变得更加丰富。对于成年人而言，奔跑可能成为一种锻炼身体的方式，或是逃离日常压力的出口。无论是在清晨的第一缕阳光下，还是夕阳西下的黄昏时刻，当双脚轻快地踩在地上，呼吸变得急促而有节奏，那一刻，所有的烦恼似乎都被抛诸脑后，心中只留下纯粹的愉悦。</w:t>
      </w:r>
    </w:p>
    <w:p w14:paraId="10301257" w14:textId="77777777" w:rsidR="000972BD" w:rsidRDefault="000972BD">
      <w:pPr>
        <w:rPr>
          <w:rFonts w:hint="eastAsia"/>
        </w:rPr>
      </w:pPr>
    </w:p>
    <w:p w14:paraId="69EC7ADB" w14:textId="77777777" w:rsidR="000972BD" w:rsidRDefault="000972BD">
      <w:pPr>
        <w:rPr>
          <w:rFonts w:hint="eastAsia"/>
        </w:rPr>
      </w:pPr>
      <w:r>
        <w:rPr>
          <w:rFonts w:hint="eastAsia"/>
        </w:rPr>
        <w:t>跑步者的心理状态：超越自我</w:t>
      </w:r>
    </w:p>
    <w:p w14:paraId="2BE46163" w14:textId="77777777" w:rsidR="000972BD" w:rsidRDefault="000972BD">
      <w:pPr>
        <w:rPr>
          <w:rFonts w:hint="eastAsia"/>
        </w:rPr>
      </w:pPr>
      <w:r>
        <w:rPr>
          <w:rFonts w:hint="eastAsia"/>
        </w:rPr>
        <w:t>跑步不仅是对体能的挑战，更是一场心灵的旅程。“快乐地奔跑”的背后隐藏着无数个突破自我的瞬间。每一次增加的距离，每一分提高的速度，都是对自己极限的一次探索。这种感觉如同攀登高峰，虽然过程艰辛，但到达顶峰时所获得的成就感却是无与伦比的。许多跑者表示，在长距离奔跑的过程中，他们学会了如何更好地面对困难，调整心态，保持乐观积极的态度去迎接生活的各种挑战。</w:t>
      </w:r>
    </w:p>
    <w:p w14:paraId="0018F869" w14:textId="77777777" w:rsidR="000972BD" w:rsidRDefault="000972BD">
      <w:pPr>
        <w:rPr>
          <w:rFonts w:hint="eastAsia"/>
        </w:rPr>
      </w:pPr>
    </w:p>
    <w:p w14:paraId="36EDB8B6" w14:textId="77777777" w:rsidR="000972BD" w:rsidRDefault="000972BD">
      <w:pPr>
        <w:rPr>
          <w:rFonts w:hint="eastAsia"/>
        </w:rPr>
      </w:pPr>
      <w:r>
        <w:rPr>
          <w:rFonts w:hint="eastAsia"/>
        </w:rPr>
        <w:t>社区活动中的奔跑：团结与分享</w:t>
      </w:r>
    </w:p>
    <w:p w14:paraId="19EB70FE" w14:textId="77777777" w:rsidR="000972BD" w:rsidRDefault="000972BD">
      <w:pPr>
        <w:rPr>
          <w:rFonts w:hint="eastAsia"/>
        </w:rPr>
      </w:pPr>
      <w:r>
        <w:rPr>
          <w:rFonts w:hint="eastAsia"/>
        </w:rPr>
        <w:t>除了个人体验，“快乐地奔跑”也常常出现在集体活动中。城市马拉松赛事中，成千上万的人们聚集在一起，为了共同的目标而努力。在这里，每个人都是主角，却又彼此相连。大家互相鼓励，共同前进，分享着汗水与欢笑。这样的场景不仅展现了人类之间深厚的情感纽带，也传递了健康、和谐的生活理念。通过参与这些活动，人们不仅能享受运动带来的乐趣，更能体会到团队合作的重要性以及人与人之间的温暖和支持。</w:t>
      </w:r>
    </w:p>
    <w:p w14:paraId="45A38A0B" w14:textId="77777777" w:rsidR="000972BD" w:rsidRDefault="000972BD">
      <w:pPr>
        <w:rPr>
          <w:rFonts w:hint="eastAsia"/>
        </w:rPr>
      </w:pPr>
    </w:p>
    <w:p w14:paraId="795D4057" w14:textId="77777777" w:rsidR="000972BD" w:rsidRDefault="000972BD">
      <w:pPr>
        <w:rPr>
          <w:rFonts w:hint="eastAsia"/>
        </w:rPr>
      </w:pPr>
      <w:r>
        <w:rPr>
          <w:rFonts w:hint="eastAsia"/>
        </w:rPr>
        <w:t>最后的总结：“快乐地奔跑”的真谛</w:t>
      </w:r>
    </w:p>
    <w:p w14:paraId="2FAE4724" w14:textId="77777777" w:rsidR="000972BD" w:rsidRDefault="000972BD">
      <w:pPr>
        <w:rPr>
          <w:rFonts w:hint="eastAsia"/>
        </w:rPr>
      </w:pPr>
      <w:r>
        <w:rPr>
          <w:rFonts w:hint="eastAsia"/>
        </w:rPr>
        <w:t>无论是独自一人在寂静的小道上漫步，还是置身于热闹非凡的比赛现场，“快乐地奔跑”都代表着一种追求更好自己的精神面貌。它教会我们珍惜当下，勇敢前行；它提醒我们要像孩子一样，用最纯真的心去感受世界的美好。在这个过程中，我们不断成长，</w:t>
      </w:r>
      <w:r>
        <w:rPr>
          <w:rFonts w:hint="eastAsia"/>
        </w:rPr>
        <w:lastRenderedPageBreak/>
        <w:t>学会欣赏沿途的风景，领悟生命的真谛。所以，不妨现在就穿上跑鞋，走出家门，让“kuài lè de bēn pǎo”成为你生活中的一部分吧！</w:t>
      </w:r>
    </w:p>
    <w:p w14:paraId="398D2ACF" w14:textId="77777777" w:rsidR="000972BD" w:rsidRDefault="000972BD">
      <w:pPr>
        <w:rPr>
          <w:rFonts w:hint="eastAsia"/>
        </w:rPr>
      </w:pPr>
    </w:p>
    <w:p w14:paraId="3CADDA42" w14:textId="77777777" w:rsidR="000972BD" w:rsidRDefault="00097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D0876" w14:textId="77B02CA6" w:rsidR="005C37E6" w:rsidRDefault="005C37E6"/>
    <w:sectPr w:rsidR="005C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E6"/>
    <w:rsid w:val="000972BD"/>
    <w:rsid w:val="003B267A"/>
    <w:rsid w:val="005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A3B1E-CEDB-4C76-891D-7BCC33B7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