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8446" w14:textId="77777777" w:rsidR="0057142E" w:rsidRDefault="0057142E">
      <w:pPr>
        <w:rPr>
          <w:rFonts w:hint="eastAsia"/>
        </w:rPr>
      </w:pPr>
      <w:r>
        <w:rPr>
          <w:rFonts w:hint="eastAsia"/>
        </w:rPr>
        <w:t>Kuài kè 拼音：快速了解快克</w:t>
      </w:r>
    </w:p>
    <w:p w14:paraId="4836A2E1" w14:textId="77777777" w:rsidR="0057142E" w:rsidRDefault="0057142E">
      <w:pPr>
        <w:rPr>
          <w:rFonts w:hint="eastAsia"/>
        </w:rPr>
      </w:pPr>
      <w:r>
        <w:rPr>
          <w:rFonts w:hint="eastAsia"/>
        </w:rPr>
        <w:t>在汉语拼音系统中，“快克”被拼写为 Kuài kè。这个词汇并不对应于汉语中的一个常用词语，而更可能是对某些特定事物或概念的指代。在进行进一步的探讨之前，需要澄清的是，这里所描述的“快克”并非广泛认知的语言单位，因此其解释可能依赖于具体的背景和语境。</w:t>
      </w:r>
    </w:p>
    <w:p w14:paraId="4D3AC59B" w14:textId="77777777" w:rsidR="0057142E" w:rsidRDefault="0057142E">
      <w:pPr>
        <w:rPr>
          <w:rFonts w:hint="eastAsia"/>
        </w:rPr>
      </w:pPr>
    </w:p>
    <w:p w14:paraId="55D7DC2A" w14:textId="77777777" w:rsidR="0057142E" w:rsidRDefault="0057142E">
      <w:pPr>
        <w:rPr>
          <w:rFonts w:hint="eastAsia"/>
        </w:rPr>
      </w:pPr>
      <w:r>
        <w:rPr>
          <w:rFonts w:hint="eastAsia"/>
        </w:rPr>
        <w:t>快克与文化</w:t>
      </w:r>
    </w:p>
    <w:p w14:paraId="60D69617" w14:textId="77777777" w:rsidR="0057142E" w:rsidRDefault="0057142E">
      <w:pPr>
        <w:rPr>
          <w:rFonts w:hint="eastAsia"/>
        </w:rPr>
      </w:pPr>
      <w:r>
        <w:rPr>
          <w:rFonts w:hint="eastAsia"/>
        </w:rPr>
        <w:t>如果将“快克”视为一种文化现象来讨论，那么我们可以将其理解为任何能够迅速引起人们注意并带来即时满足的事物。例如，在流行音乐领域，一些歌曲因其强烈的节奏和易于记忆的旋律而被称为“快克”，因为它们能够在短时间内吸引听众，并激发他们的情绪反应。这种类型的音乐作品往往具有较高的传播速度，但可能缺乏深度和持久的魅力。</w:t>
      </w:r>
    </w:p>
    <w:p w14:paraId="3E5025FF" w14:textId="77777777" w:rsidR="0057142E" w:rsidRDefault="0057142E">
      <w:pPr>
        <w:rPr>
          <w:rFonts w:hint="eastAsia"/>
        </w:rPr>
      </w:pPr>
    </w:p>
    <w:p w14:paraId="41D47351" w14:textId="77777777" w:rsidR="0057142E" w:rsidRDefault="0057142E">
      <w:pPr>
        <w:rPr>
          <w:rFonts w:hint="eastAsia"/>
        </w:rPr>
      </w:pPr>
      <w:r>
        <w:rPr>
          <w:rFonts w:hint="eastAsia"/>
        </w:rPr>
        <w:t>快克在科技中的角色</w:t>
      </w:r>
    </w:p>
    <w:p w14:paraId="7BA27693" w14:textId="77777777" w:rsidR="0057142E" w:rsidRDefault="0057142E">
      <w:pPr>
        <w:rPr>
          <w:rFonts w:hint="eastAsia"/>
        </w:rPr>
      </w:pPr>
      <w:r>
        <w:rPr>
          <w:rFonts w:hint="eastAsia"/>
        </w:rPr>
        <w:t>在科技界，“快克”可以用来形容那些旨在提供快捷解决方案的产品或服务。比如，随着智能手机和平板电脑的普及，各种应用程序（Apps）应运而生，其中不乏以“快”著称的应用程序，如快速支付工具、即时通讯软件等。这些应用通过简化操作流程，提高了用户的效率，让生活变得更加便捷。然而，值得注意的是，过于追求速度可能会牺牲安全性和隐私保护，这是开发者和用户都需要警惕的问题。</w:t>
      </w:r>
    </w:p>
    <w:p w14:paraId="36102E71" w14:textId="77777777" w:rsidR="0057142E" w:rsidRDefault="0057142E">
      <w:pPr>
        <w:rPr>
          <w:rFonts w:hint="eastAsia"/>
        </w:rPr>
      </w:pPr>
    </w:p>
    <w:p w14:paraId="146C8442" w14:textId="77777777" w:rsidR="0057142E" w:rsidRDefault="0057142E">
      <w:pPr>
        <w:rPr>
          <w:rFonts w:hint="eastAsia"/>
        </w:rPr>
      </w:pPr>
      <w:r>
        <w:rPr>
          <w:rFonts w:hint="eastAsia"/>
        </w:rPr>
        <w:t>快克的生活方式</w:t>
      </w:r>
    </w:p>
    <w:p w14:paraId="1EC00F88" w14:textId="77777777" w:rsidR="0057142E" w:rsidRDefault="0057142E">
      <w:pPr>
        <w:rPr>
          <w:rFonts w:hint="eastAsia"/>
        </w:rPr>
      </w:pPr>
      <w:r>
        <w:rPr>
          <w:rFonts w:hint="eastAsia"/>
        </w:rPr>
        <w:t>现代社会中，“快克”式的生活态度也逐渐成为一种趋势。人们越来越倾向于寻找快速解决问题的方法，从快餐食品到在线购物，无不体现了这种求快的心理。尽管这样的生活方式确实节省了时间，但它也可能导致我们忽略了过程的重要性，以及与他人深入交流的机会。长此以往，可能会对个人健康和社会关系产生负面影响。</w:t>
      </w:r>
    </w:p>
    <w:p w14:paraId="04CC83F1" w14:textId="77777777" w:rsidR="0057142E" w:rsidRDefault="0057142E">
      <w:pPr>
        <w:rPr>
          <w:rFonts w:hint="eastAsia"/>
        </w:rPr>
      </w:pPr>
    </w:p>
    <w:p w14:paraId="3BA348FD" w14:textId="77777777" w:rsidR="0057142E" w:rsidRDefault="0057142E">
      <w:pPr>
        <w:rPr>
          <w:rFonts w:hint="eastAsia"/>
        </w:rPr>
      </w:pPr>
      <w:r>
        <w:rPr>
          <w:rFonts w:hint="eastAsia"/>
        </w:rPr>
        <w:t>最后的总结</w:t>
      </w:r>
    </w:p>
    <w:p w14:paraId="49302ECF" w14:textId="77777777" w:rsidR="0057142E" w:rsidRDefault="0057142E">
      <w:pPr>
        <w:rPr>
          <w:rFonts w:hint="eastAsia"/>
        </w:rPr>
      </w:pPr>
      <w:r>
        <w:rPr>
          <w:rFonts w:hint="eastAsia"/>
        </w:rPr>
        <w:t>“快克”一词虽然不是一个标准的汉语词汇，但在不同的情境下它可以象征着快速、便捷甚至是瞬时满足的概念。无论是在文化、科技还是生活中，“快克”的影响无处不在。然而，面对这股追求速度的潮流，我们应该保持理性思考，权衡利弊，确保不会因过度追求效率而失去了生活的质量和本质。</w:t>
      </w:r>
    </w:p>
    <w:p w14:paraId="5707FC22" w14:textId="77777777" w:rsidR="0057142E" w:rsidRDefault="0057142E">
      <w:pPr>
        <w:rPr>
          <w:rFonts w:hint="eastAsia"/>
        </w:rPr>
      </w:pPr>
    </w:p>
    <w:p w14:paraId="59B62562" w14:textId="77777777" w:rsidR="0057142E" w:rsidRDefault="0057142E">
      <w:pPr>
        <w:rPr>
          <w:rFonts w:hint="eastAsia"/>
        </w:rPr>
      </w:pPr>
      <w:r>
        <w:rPr>
          <w:rFonts w:hint="eastAsia"/>
        </w:rPr>
        <w:t>本文是由每日文章网(2345lzwz.cn)为大家创作</w:t>
      </w:r>
    </w:p>
    <w:p w14:paraId="08B672A3" w14:textId="68608408" w:rsidR="00FF0F38" w:rsidRDefault="00FF0F38"/>
    <w:sectPr w:rsidR="00FF0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38"/>
    <w:rsid w:val="003B267A"/>
    <w:rsid w:val="0057142E"/>
    <w:rsid w:val="00FF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1FEE9-4A71-432A-8302-8DE37E03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F38"/>
    <w:rPr>
      <w:rFonts w:cstheme="majorBidi"/>
      <w:color w:val="2F5496" w:themeColor="accent1" w:themeShade="BF"/>
      <w:sz w:val="28"/>
      <w:szCs w:val="28"/>
    </w:rPr>
  </w:style>
  <w:style w:type="character" w:customStyle="1" w:styleId="50">
    <w:name w:val="标题 5 字符"/>
    <w:basedOn w:val="a0"/>
    <w:link w:val="5"/>
    <w:uiPriority w:val="9"/>
    <w:semiHidden/>
    <w:rsid w:val="00FF0F38"/>
    <w:rPr>
      <w:rFonts w:cstheme="majorBidi"/>
      <w:color w:val="2F5496" w:themeColor="accent1" w:themeShade="BF"/>
      <w:sz w:val="24"/>
    </w:rPr>
  </w:style>
  <w:style w:type="character" w:customStyle="1" w:styleId="60">
    <w:name w:val="标题 6 字符"/>
    <w:basedOn w:val="a0"/>
    <w:link w:val="6"/>
    <w:uiPriority w:val="9"/>
    <w:semiHidden/>
    <w:rsid w:val="00FF0F38"/>
    <w:rPr>
      <w:rFonts w:cstheme="majorBidi"/>
      <w:b/>
      <w:bCs/>
      <w:color w:val="2F5496" w:themeColor="accent1" w:themeShade="BF"/>
    </w:rPr>
  </w:style>
  <w:style w:type="character" w:customStyle="1" w:styleId="70">
    <w:name w:val="标题 7 字符"/>
    <w:basedOn w:val="a0"/>
    <w:link w:val="7"/>
    <w:uiPriority w:val="9"/>
    <w:semiHidden/>
    <w:rsid w:val="00FF0F38"/>
    <w:rPr>
      <w:rFonts w:cstheme="majorBidi"/>
      <w:b/>
      <w:bCs/>
      <w:color w:val="595959" w:themeColor="text1" w:themeTint="A6"/>
    </w:rPr>
  </w:style>
  <w:style w:type="character" w:customStyle="1" w:styleId="80">
    <w:name w:val="标题 8 字符"/>
    <w:basedOn w:val="a0"/>
    <w:link w:val="8"/>
    <w:uiPriority w:val="9"/>
    <w:semiHidden/>
    <w:rsid w:val="00FF0F38"/>
    <w:rPr>
      <w:rFonts w:cstheme="majorBidi"/>
      <w:color w:val="595959" w:themeColor="text1" w:themeTint="A6"/>
    </w:rPr>
  </w:style>
  <w:style w:type="character" w:customStyle="1" w:styleId="90">
    <w:name w:val="标题 9 字符"/>
    <w:basedOn w:val="a0"/>
    <w:link w:val="9"/>
    <w:uiPriority w:val="9"/>
    <w:semiHidden/>
    <w:rsid w:val="00FF0F38"/>
    <w:rPr>
      <w:rFonts w:eastAsiaTheme="majorEastAsia" w:cstheme="majorBidi"/>
      <w:color w:val="595959" w:themeColor="text1" w:themeTint="A6"/>
    </w:rPr>
  </w:style>
  <w:style w:type="paragraph" w:styleId="a3">
    <w:name w:val="Title"/>
    <w:basedOn w:val="a"/>
    <w:next w:val="a"/>
    <w:link w:val="a4"/>
    <w:uiPriority w:val="10"/>
    <w:qFormat/>
    <w:rsid w:val="00FF0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F38"/>
    <w:pPr>
      <w:spacing w:before="160"/>
      <w:jc w:val="center"/>
    </w:pPr>
    <w:rPr>
      <w:i/>
      <w:iCs/>
      <w:color w:val="404040" w:themeColor="text1" w:themeTint="BF"/>
    </w:rPr>
  </w:style>
  <w:style w:type="character" w:customStyle="1" w:styleId="a8">
    <w:name w:val="引用 字符"/>
    <w:basedOn w:val="a0"/>
    <w:link w:val="a7"/>
    <w:uiPriority w:val="29"/>
    <w:rsid w:val="00FF0F38"/>
    <w:rPr>
      <w:i/>
      <w:iCs/>
      <w:color w:val="404040" w:themeColor="text1" w:themeTint="BF"/>
    </w:rPr>
  </w:style>
  <w:style w:type="paragraph" w:styleId="a9">
    <w:name w:val="List Paragraph"/>
    <w:basedOn w:val="a"/>
    <w:uiPriority w:val="34"/>
    <w:qFormat/>
    <w:rsid w:val="00FF0F38"/>
    <w:pPr>
      <w:ind w:left="720"/>
      <w:contextualSpacing/>
    </w:pPr>
  </w:style>
  <w:style w:type="character" w:styleId="aa">
    <w:name w:val="Intense Emphasis"/>
    <w:basedOn w:val="a0"/>
    <w:uiPriority w:val="21"/>
    <w:qFormat/>
    <w:rsid w:val="00FF0F38"/>
    <w:rPr>
      <w:i/>
      <w:iCs/>
      <w:color w:val="2F5496" w:themeColor="accent1" w:themeShade="BF"/>
    </w:rPr>
  </w:style>
  <w:style w:type="paragraph" w:styleId="ab">
    <w:name w:val="Intense Quote"/>
    <w:basedOn w:val="a"/>
    <w:next w:val="a"/>
    <w:link w:val="ac"/>
    <w:uiPriority w:val="30"/>
    <w:qFormat/>
    <w:rsid w:val="00FF0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F38"/>
    <w:rPr>
      <w:i/>
      <w:iCs/>
      <w:color w:val="2F5496" w:themeColor="accent1" w:themeShade="BF"/>
    </w:rPr>
  </w:style>
  <w:style w:type="character" w:styleId="ad">
    <w:name w:val="Intense Reference"/>
    <w:basedOn w:val="a0"/>
    <w:uiPriority w:val="32"/>
    <w:qFormat/>
    <w:rsid w:val="00FF0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