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F281" w14:textId="77777777" w:rsidR="0080386B" w:rsidRDefault="0080386B">
      <w:pPr>
        <w:rPr>
          <w:rFonts w:hint="eastAsia"/>
        </w:rPr>
      </w:pPr>
      <w:r>
        <w:rPr>
          <w:rFonts w:hint="eastAsia"/>
        </w:rPr>
        <w:t>快筷子的拼音：Kuai Zhu</w:t>
      </w:r>
    </w:p>
    <w:p w14:paraId="7B20335B" w14:textId="77777777" w:rsidR="0080386B" w:rsidRDefault="0080386B">
      <w:pPr>
        <w:rPr>
          <w:rFonts w:hint="eastAsia"/>
        </w:rPr>
      </w:pPr>
      <w:r>
        <w:rPr>
          <w:rFonts w:hint="eastAsia"/>
        </w:rPr>
        <w:t>在中华饮食文化的长河中，筷子作为传统餐具，承载着深厚的文化底蕴。而“快筷子”一词，则更多地带有一种生活趣味和速度感。“快筷子”的拼音为“Kuai Zhu”，它不仅仅是一对简单的用餐工具，更是一种生活态度的象征，代表着快速、高效的生活节奏。</w:t>
      </w:r>
    </w:p>
    <w:p w14:paraId="6746D9B0" w14:textId="77777777" w:rsidR="0080386B" w:rsidRDefault="0080386B">
      <w:pPr>
        <w:rPr>
          <w:rFonts w:hint="eastAsia"/>
        </w:rPr>
      </w:pPr>
    </w:p>
    <w:p w14:paraId="19AF77B2" w14:textId="77777777" w:rsidR="0080386B" w:rsidRDefault="0080386B">
      <w:pPr>
        <w:rPr>
          <w:rFonts w:hint="eastAsia"/>
        </w:rPr>
      </w:pPr>
      <w:r>
        <w:rPr>
          <w:rFonts w:hint="eastAsia"/>
        </w:rPr>
        <w:t>快筷子的历史渊源</w:t>
      </w:r>
    </w:p>
    <w:p w14:paraId="566B6105" w14:textId="77777777" w:rsidR="0080386B" w:rsidRDefault="0080386B">
      <w:pPr>
        <w:rPr>
          <w:rFonts w:hint="eastAsia"/>
        </w:rPr>
      </w:pPr>
      <w:r>
        <w:rPr>
          <w:rFonts w:hint="eastAsia"/>
        </w:rPr>
        <w:t>追溯到古代，“快筷子”并非特指某一种类型的筷子，而是形容使用筷子技巧娴熟的人。在中国悠久的饮食文化里，人们用筷子进餐时，动作优雅且迅速，能够灵活地夹取各种食物，这不仅体现了个人的修养，也反映了社会的文明程度。随着时代的发展，快筷子逐渐成为了一种技能的代名词，尤其在忙碌的现代生活中，快筷子更是成为了许多人追求的目标。</w:t>
      </w:r>
    </w:p>
    <w:p w14:paraId="76847C7F" w14:textId="77777777" w:rsidR="0080386B" w:rsidRDefault="0080386B">
      <w:pPr>
        <w:rPr>
          <w:rFonts w:hint="eastAsia"/>
        </w:rPr>
      </w:pPr>
    </w:p>
    <w:p w14:paraId="19E28F52" w14:textId="77777777" w:rsidR="0080386B" w:rsidRDefault="0080386B">
      <w:pPr>
        <w:rPr>
          <w:rFonts w:hint="eastAsia"/>
        </w:rPr>
      </w:pPr>
      <w:r>
        <w:rPr>
          <w:rFonts w:hint="eastAsia"/>
        </w:rPr>
        <w:t>快筷子与现代生活的融合</w:t>
      </w:r>
    </w:p>
    <w:p w14:paraId="6F50DC55" w14:textId="77777777" w:rsidR="0080386B" w:rsidRDefault="0080386B">
      <w:pPr>
        <w:rPr>
          <w:rFonts w:hint="eastAsia"/>
        </w:rPr>
      </w:pPr>
      <w:r>
        <w:rPr>
          <w:rFonts w:hint="eastAsia"/>
        </w:rPr>
        <w:t>现代社会节奏加快，人们的吃饭时间也被压缩得越来越短。在这种背景下，快筷子的重要性愈发凸显。无论是上班族还是学生群体，在有限的时间内完成用餐变得至关重要。因此，掌握快筷子技巧，能够在保证营养摄入的节省出更多宝贵的时间用于工作或学习。快筷子也是一种健康的生活方式，有助于减少暴饮暴食的可能性。</w:t>
      </w:r>
    </w:p>
    <w:p w14:paraId="7E1EED50" w14:textId="77777777" w:rsidR="0080386B" w:rsidRDefault="0080386B">
      <w:pPr>
        <w:rPr>
          <w:rFonts w:hint="eastAsia"/>
        </w:rPr>
      </w:pPr>
    </w:p>
    <w:p w14:paraId="55423450" w14:textId="77777777" w:rsidR="0080386B" w:rsidRDefault="0080386B">
      <w:pPr>
        <w:rPr>
          <w:rFonts w:hint="eastAsia"/>
        </w:rPr>
      </w:pPr>
      <w:r>
        <w:rPr>
          <w:rFonts w:hint="eastAsia"/>
        </w:rPr>
        <w:t>如何练就一双快筷子</w:t>
      </w:r>
    </w:p>
    <w:p w14:paraId="1746C12A" w14:textId="77777777" w:rsidR="0080386B" w:rsidRDefault="0080386B">
      <w:pPr>
        <w:rPr>
          <w:rFonts w:hint="eastAsia"/>
        </w:rPr>
      </w:pPr>
      <w:r>
        <w:rPr>
          <w:rFonts w:hint="eastAsia"/>
        </w:rPr>
        <w:t>想要成为一名真正的快筷子高手，并非一日之功。需要选择适合自己手型大小的筷子，确保握持舒适。练习基本的夹取动作，从简单的小物件开始，逐步过渡到不同形状和质地的食物。再者，可以尝试挑战一些有趣的筷子游戏，比如筷子接力赛等，通过娱乐的方式提高自己的速度和准确性。保持耐心和恒心，经过长时间的练习，定能练就一双令人羡慕的快筷子。</w:t>
      </w:r>
    </w:p>
    <w:p w14:paraId="48712311" w14:textId="77777777" w:rsidR="0080386B" w:rsidRDefault="0080386B">
      <w:pPr>
        <w:rPr>
          <w:rFonts w:hint="eastAsia"/>
        </w:rPr>
      </w:pPr>
    </w:p>
    <w:p w14:paraId="3E8327F8" w14:textId="77777777" w:rsidR="0080386B" w:rsidRDefault="0080386B">
      <w:pPr>
        <w:rPr>
          <w:rFonts w:hint="eastAsia"/>
        </w:rPr>
      </w:pPr>
      <w:r>
        <w:rPr>
          <w:rFonts w:hint="eastAsia"/>
        </w:rPr>
        <w:t>快筷子背后的文化价值</w:t>
      </w:r>
    </w:p>
    <w:p w14:paraId="6BF2AFA6" w14:textId="77777777" w:rsidR="0080386B" w:rsidRDefault="0080386B">
      <w:pPr>
        <w:rPr>
          <w:rFonts w:hint="eastAsia"/>
        </w:rPr>
      </w:pPr>
      <w:r>
        <w:rPr>
          <w:rFonts w:hint="eastAsia"/>
        </w:rPr>
        <w:t>除了实用功能外，快筷子还蕴含着丰富的文化内涵。在中国传统文化中，筷子不仅是进食工具，更被视为礼仪的一部分。古人云：“筷有礼，食有序。”这句话强调了使用筷子时应遵循一定的规范，体现出对他人的尊重以及对食物的珍惜。而快筷子则是在此基础上进一步升华，它代表了一种积极向上的精神面貌——即使在快节奏的社会环境中，也能做到井然有序、从容不迫。</w:t>
      </w:r>
    </w:p>
    <w:p w14:paraId="0FFEAC29" w14:textId="77777777" w:rsidR="0080386B" w:rsidRDefault="0080386B">
      <w:pPr>
        <w:rPr>
          <w:rFonts w:hint="eastAsia"/>
        </w:rPr>
      </w:pPr>
    </w:p>
    <w:p w14:paraId="2353C4F0" w14:textId="77777777" w:rsidR="0080386B" w:rsidRDefault="0080386B">
      <w:pPr>
        <w:rPr>
          <w:rFonts w:hint="eastAsia"/>
        </w:rPr>
      </w:pPr>
      <w:r>
        <w:rPr>
          <w:rFonts w:hint="eastAsia"/>
        </w:rPr>
        <w:t>最后的总结</w:t>
      </w:r>
    </w:p>
    <w:p w14:paraId="08C7AC0F" w14:textId="77777777" w:rsidR="0080386B" w:rsidRDefault="0080386B">
      <w:pPr>
        <w:rPr>
          <w:rFonts w:hint="eastAsia"/>
        </w:rPr>
      </w:pPr>
      <w:r>
        <w:rPr>
          <w:rFonts w:hint="eastAsia"/>
        </w:rPr>
        <w:t>“快筷子”的拼音虽简短，但其背后所传达的意义却是深远的。它是中华民族智慧结晶之一，见证了千百年来中国人餐桌上的变迁与发展。在全球化浪潮下，越来越多外国人也开始学习使用筷子，感受这份独特的东方魅力。让我们一起传承和发展快筷子文化，让这份珍贵的文化遗产继续发扬光大。</w:t>
      </w:r>
    </w:p>
    <w:p w14:paraId="49F8EF85" w14:textId="77777777" w:rsidR="0080386B" w:rsidRDefault="0080386B">
      <w:pPr>
        <w:rPr>
          <w:rFonts w:hint="eastAsia"/>
        </w:rPr>
      </w:pPr>
    </w:p>
    <w:p w14:paraId="022D5839" w14:textId="77777777" w:rsidR="0080386B" w:rsidRDefault="00803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96053" w14:textId="6E099F33" w:rsidR="00545FFC" w:rsidRDefault="00545FFC"/>
    <w:sectPr w:rsidR="0054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FC"/>
    <w:rsid w:val="003B267A"/>
    <w:rsid w:val="00545FFC"/>
    <w:rsid w:val="008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D876B-E50D-458C-9CAA-0A118A7C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