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FC15" w14:textId="77777777" w:rsidR="002B15C2" w:rsidRDefault="002B15C2">
      <w:pPr>
        <w:rPr>
          <w:rFonts w:hint="eastAsia"/>
        </w:rPr>
      </w:pPr>
      <w:r>
        <w:rPr>
          <w:rFonts w:hint="eastAsia"/>
        </w:rPr>
        <w:t>jing kong bu an</w:t>
      </w:r>
    </w:p>
    <w:p w14:paraId="244875C4" w14:textId="77777777" w:rsidR="002B15C2" w:rsidRDefault="002B15C2">
      <w:pPr>
        <w:rPr>
          <w:rFonts w:hint="eastAsia"/>
        </w:rPr>
      </w:pPr>
      <w:r>
        <w:rPr>
          <w:rFonts w:hint="eastAsia"/>
        </w:rPr>
        <w:t>在汉语的音韵世界里，“惊恐不安”（pinyin: jīng kǒng bù ān）这四个字描绘了一种强烈的情感状态，它反映了人们在面对突发或未知情况时内心的慌乱与恐惧。拼音作为汉字的音标系统，不仅帮助学习者正确发音，更是一扇通向理解中国文化及语言结构的大门。在这里，我们一同深入探索“惊恐不安”的意义及其背后的文化语境。</w:t>
      </w:r>
    </w:p>
    <w:p w14:paraId="0015383B" w14:textId="77777777" w:rsidR="002B15C2" w:rsidRDefault="002B15C2">
      <w:pPr>
        <w:rPr>
          <w:rFonts w:hint="eastAsia"/>
        </w:rPr>
      </w:pPr>
    </w:p>
    <w:p w14:paraId="258BACD3" w14:textId="77777777" w:rsidR="002B15C2" w:rsidRDefault="002B15C2">
      <w:pPr>
        <w:rPr>
          <w:rFonts w:hint="eastAsia"/>
        </w:rPr>
      </w:pPr>
      <w:r>
        <w:rPr>
          <w:rFonts w:hint="eastAsia"/>
        </w:rPr>
        <w:t>情绪的色彩：从文字到情感</w:t>
      </w:r>
    </w:p>
    <w:p w14:paraId="2EF033D1" w14:textId="77777777" w:rsidR="002B15C2" w:rsidRDefault="002B15C2">
      <w:pPr>
        <w:rPr>
          <w:rFonts w:hint="eastAsia"/>
        </w:rPr>
      </w:pPr>
      <w:r>
        <w:rPr>
          <w:rFonts w:hint="eastAsia"/>
        </w:rPr>
        <w:t>“惊恐不安”中的每个字都承载着独特的情感分量。“惊”意味着突然受到刺激后的反应；“恐”是对于未来可能发生的负面事件的预感；“不”是一个否定词，在这里强调了不稳定的状态；“安”则代表着平静、安全。当这些元素组合在一起时，它们共同勾勒出一幅内心挣扎的画面，一个被忧虑和不确定性的阴影笼罩的心灵图景。</w:t>
      </w:r>
    </w:p>
    <w:p w14:paraId="451EE327" w14:textId="77777777" w:rsidR="002B15C2" w:rsidRDefault="002B15C2">
      <w:pPr>
        <w:rPr>
          <w:rFonts w:hint="eastAsia"/>
        </w:rPr>
      </w:pPr>
    </w:p>
    <w:p w14:paraId="2651CC74" w14:textId="77777777" w:rsidR="002B15C2" w:rsidRDefault="002B15C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CF0AA73" w14:textId="77777777" w:rsidR="002B15C2" w:rsidRDefault="002B15C2">
      <w:pPr>
        <w:rPr>
          <w:rFonts w:hint="eastAsia"/>
        </w:rPr>
      </w:pPr>
      <w:r>
        <w:rPr>
          <w:rFonts w:hint="eastAsia"/>
        </w:rPr>
        <w:t>在中国传统文化中，稳定和谐被视为理想的生活状态。因此，“惊恐不安”所表达的情绪往往被认为是需要克服的挑战。无论是古代哲学家倡导的内心修养，还是现代社会对心理健康的重视，都在提醒我们要学会管理自己的情绪，寻找内心的平和。文学作品也经常通过描述人物经历此类情感来探讨人性的复杂性。</w:t>
      </w:r>
    </w:p>
    <w:p w14:paraId="233E1868" w14:textId="77777777" w:rsidR="002B15C2" w:rsidRDefault="002B15C2">
      <w:pPr>
        <w:rPr>
          <w:rFonts w:hint="eastAsia"/>
        </w:rPr>
      </w:pPr>
    </w:p>
    <w:p w14:paraId="1712DFF5" w14:textId="77777777" w:rsidR="002B15C2" w:rsidRDefault="002B15C2">
      <w:pPr>
        <w:rPr>
          <w:rFonts w:hint="eastAsia"/>
        </w:rPr>
      </w:pPr>
      <w:r>
        <w:rPr>
          <w:rFonts w:hint="eastAsia"/>
        </w:rPr>
        <w:t>应对策略：从古至今的经验</w:t>
      </w:r>
    </w:p>
    <w:p w14:paraId="4D8BAC3A" w14:textId="77777777" w:rsidR="002B15C2" w:rsidRDefault="002B15C2">
      <w:pPr>
        <w:rPr>
          <w:rFonts w:hint="eastAsia"/>
        </w:rPr>
      </w:pPr>
      <w:r>
        <w:rPr>
          <w:rFonts w:hint="eastAsia"/>
        </w:rPr>
        <w:t>历史上，许多智者提出了应对惊恐的方法。例如，儒家思想提倡通过修身齐家治国平天下来实现个人和社会的安定；道家则建议顺应自然规律，减少对外界变化的过度反应；佛教提供了冥想等实践手段以达到心灵的宁静。现代社会同样发展出了诸如心理咨询、放松训练等多种有效的干预措施。</w:t>
      </w:r>
    </w:p>
    <w:p w14:paraId="79AC043C" w14:textId="77777777" w:rsidR="002B15C2" w:rsidRDefault="002B15C2">
      <w:pPr>
        <w:rPr>
          <w:rFonts w:hint="eastAsia"/>
        </w:rPr>
      </w:pPr>
    </w:p>
    <w:p w14:paraId="386836C2" w14:textId="77777777" w:rsidR="002B15C2" w:rsidRDefault="002B15C2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379025A4" w14:textId="77777777" w:rsidR="002B15C2" w:rsidRDefault="002B15C2">
      <w:pPr>
        <w:rPr>
          <w:rFonts w:hint="eastAsia"/>
        </w:rPr>
      </w:pPr>
      <w:r>
        <w:rPr>
          <w:rFonts w:hint="eastAsia"/>
        </w:rPr>
        <w:t>随着生活节奏加快和技术进步带来的不确定性增加，“惊恐不安”的体验变得更加普遍。新闻媒体频繁报道的各种危机事件、经济波动以及社交媒体上的信息爆炸，都可能导致个体感到焦虑和不安。然而，这也促使更多人开始关注心理健康，并积极寻求改善之道。</w:t>
      </w:r>
    </w:p>
    <w:p w14:paraId="296D828F" w14:textId="77777777" w:rsidR="002B15C2" w:rsidRDefault="002B15C2">
      <w:pPr>
        <w:rPr>
          <w:rFonts w:hint="eastAsia"/>
        </w:rPr>
      </w:pPr>
    </w:p>
    <w:p w14:paraId="6629AF01" w14:textId="77777777" w:rsidR="002B15C2" w:rsidRDefault="002B15C2">
      <w:pPr>
        <w:rPr>
          <w:rFonts w:hint="eastAsia"/>
        </w:rPr>
      </w:pPr>
      <w:r>
        <w:rPr>
          <w:rFonts w:hint="eastAsia"/>
        </w:rPr>
        <w:t>最后的总结：拥抱不确定性</w:t>
      </w:r>
    </w:p>
    <w:p w14:paraId="6FE54812" w14:textId="77777777" w:rsidR="002B15C2" w:rsidRDefault="002B15C2">
      <w:pPr>
        <w:rPr>
          <w:rFonts w:hint="eastAsia"/>
        </w:rPr>
      </w:pPr>
      <w:r>
        <w:rPr>
          <w:rFonts w:hint="eastAsia"/>
        </w:rPr>
        <w:t>尽管“惊恐不安”是一种难以避免的人类情感，但我们可以从中学习如何更好地理解自己和周围的世界。通过反思和实践，我们能够逐渐建立起更加坚韧的心态，勇敢地面对未来的不确定性。在这个过程中，保持开放的态度，接纳所有的情绪体验，将有助于我们成长为更加完整的人。</w:t>
      </w:r>
    </w:p>
    <w:p w14:paraId="1B03D8F7" w14:textId="77777777" w:rsidR="002B15C2" w:rsidRDefault="002B15C2">
      <w:pPr>
        <w:rPr>
          <w:rFonts w:hint="eastAsia"/>
        </w:rPr>
      </w:pPr>
    </w:p>
    <w:p w14:paraId="152C0F00" w14:textId="77777777" w:rsidR="002B15C2" w:rsidRDefault="002B1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6197C" w14:textId="7DA745C2" w:rsidR="00E33A0E" w:rsidRDefault="00E33A0E"/>
    <w:sectPr w:rsidR="00E3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0E"/>
    <w:rsid w:val="002B15C2"/>
    <w:rsid w:val="003B267A"/>
    <w:rsid w:val="00E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62A36-8E34-4C3B-9046-EFED6EA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