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6BE2" w14:textId="77777777" w:rsidR="00674BAE" w:rsidRDefault="00674BAE">
      <w:pPr>
        <w:rPr>
          <w:rFonts w:hint="eastAsia"/>
        </w:rPr>
      </w:pPr>
      <w:r>
        <w:rPr>
          <w:rFonts w:hint="eastAsia"/>
        </w:rPr>
        <w:t>手机的拼音声调怎么标</w:t>
      </w:r>
    </w:p>
    <w:p w14:paraId="3AF05567" w14:textId="77777777" w:rsidR="00674BAE" w:rsidRDefault="00674BAE">
      <w:pPr>
        <w:rPr>
          <w:rFonts w:hint="eastAsia"/>
        </w:rPr>
      </w:pPr>
      <w:r>
        <w:rPr>
          <w:rFonts w:hint="eastAsia"/>
        </w:rPr>
        <w:t>在中文输入法日益精进的今天，人们使用手机进行中文交流时，往往希望输入法能够准确地识别和呈现带有正确声调的拼音。这不仅有助于提高沟通效率，而且对于学习汉语的人来说，正确标注拼音声调是理解汉字发音的关键。在手机上如何标注拼音的声调呢？</w:t>
      </w:r>
    </w:p>
    <w:p w14:paraId="497CF28A" w14:textId="77777777" w:rsidR="00674BAE" w:rsidRDefault="00674BAE">
      <w:pPr>
        <w:rPr>
          <w:rFonts w:hint="eastAsia"/>
        </w:rPr>
      </w:pPr>
    </w:p>
    <w:p w14:paraId="73250CFC" w14:textId="77777777" w:rsidR="00674BAE" w:rsidRDefault="00674BAE">
      <w:pPr>
        <w:rPr>
          <w:rFonts w:hint="eastAsia"/>
        </w:rPr>
      </w:pPr>
      <w:r>
        <w:rPr>
          <w:rFonts w:hint="eastAsia"/>
        </w:rPr>
        <w:t>传统方法：手动选择声调</w:t>
      </w:r>
    </w:p>
    <w:p w14:paraId="344E8358" w14:textId="77777777" w:rsidR="00674BAE" w:rsidRDefault="00674BAE">
      <w:pPr>
        <w:rPr>
          <w:rFonts w:hint="eastAsia"/>
        </w:rPr>
      </w:pPr>
      <w:r>
        <w:rPr>
          <w:rFonts w:hint="eastAsia"/>
        </w:rPr>
        <w:t>传统的中文输入法大多提供了手动选择声调的功能。当用户输入一个汉字或词语的拼音时，输入法会提供一些建议选项，每个选项可能对应不同的声调。例如，当你输入“ma”时，输入法可能会给出“妈、麻、马、骂”等不同声调的选择。用户可以根据自己的需要，通过上下左右的方向键或是触摸屏幕来选择正确的声调。这种方式虽然简单直接，但对于快速打字来说，可能会显得有些繁琐。</w:t>
      </w:r>
    </w:p>
    <w:p w14:paraId="15D75C6F" w14:textId="77777777" w:rsidR="00674BAE" w:rsidRDefault="00674BAE">
      <w:pPr>
        <w:rPr>
          <w:rFonts w:hint="eastAsia"/>
        </w:rPr>
      </w:pPr>
    </w:p>
    <w:p w14:paraId="1BF29EED" w14:textId="77777777" w:rsidR="00674BAE" w:rsidRDefault="00674BAE">
      <w:pPr>
        <w:rPr>
          <w:rFonts w:hint="eastAsia"/>
        </w:rPr>
      </w:pPr>
      <w:r>
        <w:rPr>
          <w:rFonts w:hint="eastAsia"/>
        </w:rPr>
        <w:t>智能预测：自动添加声调</w:t>
      </w:r>
    </w:p>
    <w:p w14:paraId="61B51E1D" w14:textId="77777777" w:rsidR="00674BAE" w:rsidRDefault="00674BAE">
      <w:pPr>
        <w:rPr>
          <w:rFonts w:hint="eastAsia"/>
        </w:rPr>
      </w:pPr>
      <w:r>
        <w:rPr>
          <w:rFonts w:hint="eastAsia"/>
        </w:rPr>
        <w:t>随着技术的进步，现代的手机输入法变得更加智能化。一些先进的输入法应用程序能够根据用户的打字习惯和语境，自动为拼音添加最有可能的声调。这种智能预测功能大大提高了输入效率，减少了手动选择的时间。比如，如果你经常输入某个特定的词语组合，输入法会记住你的偏好，并在未来更快更准确地为你推荐带声调的拼音。某些输入法还支持语音输入，它可以直接将你说的话转换成带声调的文字，非常适合那些对打字不太熟悉的人群。</w:t>
      </w:r>
    </w:p>
    <w:p w14:paraId="51B0238D" w14:textId="77777777" w:rsidR="00674BAE" w:rsidRDefault="00674BAE">
      <w:pPr>
        <w:rPr>
          <w:rFonts w:hint="eastAsia"/>
        </w:rPr>
      </w:pPr>
    </w:p>
    <w:p w14:paraId="4B6FE59F" w14:textId="77777777" w:rsidR="00674BAE" w:rsidRDefault="00674BAE">
      <w:pPr>
        <w:rPr>
          <w:rFonts w:hint="eastAsia"/>
        </w:rPr>
      </w:pPr>
      <w:r>
        <w:rPr>
          <w:rFonts w:hint="eastAsia"/>
        </w:rPr>
        <w:t>个性化设置：定制你的输入体验</w:t>
      </w:r>
    </w:p>
    <w:p w14:paraId="1D88EF2B" w14:textId="77777777" w:rsidR="00674BAE" w:rsidRDefault="00674BAE">
      <w:pPr>
        <w:rPr>
          <w:rFonts w:hint="eastAsia"/>
        </w:rPr>
      </w:pPr>
      <w:r>
        <w:rPr>
          <w:rFonts w:hint="eastAsia"/>
        </w:rPr>
        <w:t>为了满足不同用户的需求，许多手机输入法允许用户自定义设置，包括是否显示拼音声调、默认使用的声调类型等。如果你是汉语学习者或者对准确性有更高要求，你可以调整设置让输入法始终显示完整的拼音（包括声调），以便你能看到并学习正确的发音。而对于那些更关注速度的用户，可以选择关闭不必要的提示，简化输入过程。</w:t>
      </w:r>
    </w:p>
    <w:p w14:paraId="6484D137" w14:textId="77777777" w:rsidR="00674BAE" w:rsidRDefault="00674BAE">
      <w:pPr>
        <w:rPr>
          <w:rFonts w:hint="eastAsia"/>
        </w:rPr>
      </w:pPr>
    </w:p>
    <w:p w14:paraId="7F58A0FD" w14:textId="77777777" w:rsidR="00674BAE" w:rsidRDefault="00674BAE">
      <w:pPr>
        <w:rPr>
          <w:rFonts w:hint="eastAsia"/>
        </w:rPr>
      </w:pPr>
      <w:r>
        <w:rPr>
          <w:rFonts w:hint="eastAsia"/>
        </w:rPr>
        <w:t>学习工具：帮助掌握声调</w:t>
      </w:r>
    </w:p>
    <w:p w14:paraId="3F930EAB" w14:textId="77777777" w:rsidR="00674BAE" w:rsidRDefault="00674BAE">
      <w:pPr>
        <w:rPr>
          <w:rFonts w:hint="eastAsia"/>
        </w:rPr>
      </w:pPr>
      <w:r>
        <w:rPr>
          <w:rFonts w:hint="eastAsia"/>
        </w:rPr>
        <w:t>除了作为日常交流的工具，手机上的拼音声调功能也可以成为学习汉语的有效辅助。一些教育类的应用程序和网站提供了专门针对汉语声调的学习模块，它们利用手机的触屏特性设计了互动式的练习，如拖动声调符号到相应的拼音位置，或是通过游戏的形式来强化记忆。这些工具不仅有趣，还能有效提升学习效果。</w:t>
      </w:r>
    </w:p>
    <w:p w14:paraId="1D2F938F" w14:textId="77777777" w:rsidR="00674BAE" w:rsidRDefault="00674BAE">
      <w:pPr>
        <w:rPr>
          <w:rFonts w:hint="eastAsia"/>
        </w:rPr>
      </w:pPr>
    </w:p>
    <w:p w14:paraId="3E0B521D" w14:textId="77777777" w:rsidR="00674BAE" w:rsidRDefault="00674BAE">
      <w:pPr>
        <w:rPr>
          <w:rFonts w:hint="eastAsia"/>
        </w:rPr>
      </w:pPr>
      <w:r>
        <w:rPr>
          <w:rFonts w:hint="eastAsia"/>
        </w:rPr>
        <w:t>最后的总结</w:t>
      </w:r>
    </w:p>
    <w:p w14:paraId="40392945" w14:textId="77777777" w:rsidR="00674BAE" w:rsidRDefault="00674BAE">
      <w:pPr>
        <w:rPr>
          <w:rFonts w:hint="eastAsia"/>
        </w:rPr>
      </w:pPr>
      <w:r>
        <w:rPr>
          <w:rFonts w:hint="eastAsia"/>
        </w:rPr>
        <w:t>手机上的拼音声调标注已经从最初的基本功能演变成了集智能、个性化和教育性于一体的综合服务。无论是通过手动选择、智能预测还是个性化设置，亦或是将其作为一种学习工具，用户都可以找到最适合自己的方式来使用这项功能，从而享受更加便捷高效的中文交流体验。</w:t>
      </w:r>
    </w:p>
    <w:p w14:paraId="18E28DFA" w14:textId="77777777" w:rsidR="00674BAE" w:rsidRDefault="00674BAE">
      <w:pPr>
        <w:rPr>
          <w:rFonts w:hint="eastAsia"/>
        </w:rPr>
      </w:pPr>
    </w:p>
    <w:p w14:paraId="6E282509" w14:textId="77777777" w:rsidR="00674BAE" w:rsidRDefault="00674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3CC11" w14:textId="466D677E" w:rsidR="006F329D" w:rsidRDefault="006F329D"/>
    <w:sectPr w:rsidR="006F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9D"/>
    <w:rsid w:val="003B267A"/>
    <w:rsid w:val="00674BAE"/>
    <w:rsid w:val="006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DAF9C-20A1-4A61-B7A1-0CB8468E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