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F5B7" w14:textId="77777777" w:rsidR="00C154A4" w:rsidRDefault="00C154A4">
      <w:pPr>
        <w:rPr>
          <w:rFonts w:hint="eastAsia"/>
        </w:rPr>
      </w:pPr>
      <w:r>
        <w:rPr>
          <w:rFonts w:hint="eastAsia"/>
        </w:rPr>
        <w:t>拘组词的拼音部首：解析汉字构造的奇妙世界</w:t>
      </w:r>
    </w:p>
    <w:p w14:paraId="54EAA116" w14:textId="77777777" w:rsidR="00C154A4" w:rsidRDefault="00C154A4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数千年的文明和智慧。汉字不仅是一种交流的工具，更是一门艺术，一种文化符号。而“拘”字作为众多汉字中的一员，同样有着其独特的魅力和内涵。为了更好地理解“拘”字及其相关词汇，我们首先需要了解它的拼音与部首。</w:t>
      </w:r>
    </w:p>
    <w:p w14:paraId="594A3ACD" w14:textId="77777777" w:rsidR="00C154A4" w:rsidRDefault="00C154A4">
      <w:pPr>
        <w:rPr>
          <w:rFonts w:hint="eastAsia"/>
        </w:rPr>
      </w:pPr>
    </w:p>
    <w:p w14:paraId="204ABBE2" w14:textId="77777777" w:rsidR="00C154A4" w:rsidRDefault="00C154A4">
      <w:pPr>
        <w:rPr>
          <w:rFonts w:hint="eastAsia"/>
        </w:rPr>
      </w:pPr>
      <w:r>
        <w:rPr>
          <w:rFonts w:hint="eastAsia"/>
        </w:rPr>
        <w:t>拼音：声音的标识</w:t>
      </w:r>
    </w:p>
    <w:p w14:paraId="40613AA4" w14:textId="77777777" w:rsidR="00C154A4" w:rsidRDefault="00C154A4">
      <w:pPr>
        <w:rPr>
          <w:rFonts w:hint="eastAsia"/>
        </w:rPr>
      </w:pPr>
      <w:r>
        <w:rPr>
          <w:rFonts w:hint="eastAsia"/>
        </w:rPr>
        <w:t>“拘”的拼音是 jū，它属于阴平声调，在汉语拼音系统中，声调对于正确发音至关重要。当我们在日常生活中读到或听到这个音时，它不仅仅是一个简单的音节，而是代表着一个特定的意义。拼音不仅是学习汉字发音的基础，也是连接书面语与口语的桥梁。通过掌握正确的拼音，我们可以更加准确地阅读和书写，同时也能提升我们的语言表达能力。</w:t>
      </w:r>
    </w:p>
    <w:p w14:paraId="22172602" w14:textId="77777777" w:rsidR="00C154A4" w:rsidRDefault="00C154A4">
      <w:pPr>
        <w:rPr>
          <w:rFonts w:hint="eastAsia"/>
        </w:rPr>
      </w:pPr>
    </w:p>
    <w:p w14:paraId="148C5599" w14:textId="77777777" w:rsidR="00C154A4" w:rsidRDefault="00C154A4">
      <w:pPr>
        <w:rPr>
          <w:rFonts w:hint="eastAsia"/>
        </w:rPr>
      </w:pPr>
      <w:r>
        <w:rPr>
          <w:rFonts w:hint="eastAsia"/>
        </w:rPr>
        <w:t>部首：字形的灵魂</w:t>
      </w:r>
    </w:p>
    <w:p w14:paraId="686ECFC6" w14:textId="77777777" w:rsidR="00C154A4" w:rsidRDefault="00C154A4">
      <w:pPr>
        <w:rPr>
          <w:rFonts w:hint="eastAsia"/>
        </w:rPr>
      </w:pPr>
      <w:r>
        <w:rPr>
          <w:rFonts w:hint="eastAsia"/>
        </w:rPr>
        <w:t>“拘”字的部首是“扌”，这表明该字与手的动作有关。在古代，人们用双手进行各种活动，因此很多与动作相关的字都带有“扌”这个部首。从这一点可以看出，“拘”字可能涉及到用手进行的操作或者行为。例如，当我们说到“拘留”、“拘束”等词语时，实际上是在描述一种限制或控制的行为，这种行为往往是通过人的力量来实现的。</w:t>
      </w:r>
    </w:p>
    <w:p w14:paraId="0D193699" w14:textId="77777777" w:rsidR="00C154A4" w:rsidRDefault="00C154A4">
      <w:pPr>
        <w:rPr>
          <w:rFonts w:hint="eastAsia"/>
        </w:rPr>
      </w:pPr>
    </w:p>
    <w:p w14:paraId="7033F842" w14:textId="77777777" w:rsidR="00C154A4" w:rsidRDefault="00C154A4">
      <w:pPr>
        <w:rPr>
          <w:rFonts w:hint="eastAsia"/>
        </w:rPr>
      </w:pPr>
      <w:r>
        <w:rPr>
          <w:rFonts w:hint="eastAsia"/>
        </w:rPr>
        <w:t>组词：意义的拓展</w:t>
      </w:r>
    </w:p>
    <w:p w14:paraId="337EC702" w14:textId="77777777" w:rsidR="00C154A4" w:rsidRDefault="00C154A4">
      <w:pPr>
        <w:rPr>
          <w:rFonts w:hint="eastAsia"/>
        </w:rPr>
      </w:pPr>
      <w:r>
        <w:rPr>
          <w:rFonts w:hint="eastAsia"/>
        </w:rPr>
        <w:t>围绕“拘”字，我们可以构建出许多富有深意的词汇。这些词汇不仅仅是简单的组合，更是对生活现象和社会行为的一种反映。比如“拘谨”，这个词用来形容一个人在行为举止上显得过于谨慎、不自然；“拘泥”则指过分执着于某些规则或形式，缺乏灵活性。“拘禁”意味着将某人限制在一个特定的空间内，无法自由行动。每个词都有其独特的故事，反映了人类社会中的不同方面。</w:t>
      </w:r>
    </w:p>
    <w:p w14:paraId="6164ABF8" w14:textId="77777777" w:rsidR="00C154A4" w:rsidRDefault="00C154A4">
      <w:pPr>
        <w:rPr>
          <w:rFonts w:hint="eastAsia"/>
        </w:rPr>
      </w:pPr>
    </w:p>
    <w:p w14:paraId="4AB79E3C" w14:textId="77777777" w:rsidR="00C154A4" w:rsidRDefault="00C154A4">
      <w:pPr>
        <w:rPr>
          <w:rFonts w:hint="eastAsia"/>
        </w:rPr>
      </w:pPr>
      <w:r>
        <w:rPr>
          <w:rFonts w:hint="eastAsia"/>
        </w:rPr>
        <w:t>应用：生活中的体现</w:t>
      </w:r>
    </w:p>
    <w:p w14:paraId="31E9D92B" w14:textId="77777777" w:rsidR="00C154A4" w:rsidRDefault="00C154A4">
      <w:pPr>
        <w:rPr>
          <w:rFonts w:hint="eastAsia"/>
        </w:rPr>
      </w:pPr>
      <w:r>
        <w:rPr>
          <w:rFonts w:hint="eastAsia"/>
        </w:rPr>
        <w:t>在现实生活中，“拘”字所代表的概念无处不在。无论是法律上的“拘捕”，还是日常生活里的“拘束”，这些词汇都在不同程度上影响着我们的生活。它们提醒我们要遵守规则，尊重他人的权利和自由。也告诫我们在面对困难和挑战时，不要被外界的因素所束缚，要保持开放的心态，勇敢地追求自己的梦想。通过对“拘”字及其相关词汇的学习，我们可以更加深刻地理解社会规范和个人行为之间的关系，从而在生活中做出更加明智的选择。</w:t>
      </w:r>
    </w:p>
    <w:p w14:paraId="06C911F2" w14:textId="77777777" w:rsidR="00C154A4" w:rsidRDefault="00C154A4">
      <w:pPr>
        <w:rPr>
          <w:rFonts w:hint="eastAsia"/>
        </w:rPr>
      </w:pPr>
    </w:p>
    <w:p w14:paraId="351D6073" w14:textId="77777777" w:rsidR="00C154A4" w:rsidRDefault="00C154A4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538258C4" w14:textId="77777777" w:rsidR="00C154A4" w:rsidRDefault="00C154A4">
      <w:pPr>
        <w:rPr>
          <w:rFonts w:hint="eastAsia"/>
        </w:rPr>
      </w:pPr>
      <w:r>
        <w:rPr>
          <w:rFonts w:hint="eastAsia"/>
        </w:rPr>
        <w:t>“拘”字以及由它组成的词汇，不仅体现了汉语的博大精深，也反映了人类社会的多样性和复杂性。通过研究和学习这些词汇，我们不仅可以提高自己的语言水平，还可以增进对社会现象的理解。汉字作为一种独特的文字体系，蕴含着丰富的文化信息和历史积淀。希望每一位读者都能从这篇文章中获得启发，进一步探索汉字背后的奥秘，感受中华文化的独特魅力。</w:t>
      </w:r>
    </w:p>
    <w:p w14:paraId="3349B7BD" w14:textId="77777777" w:rsidR="00C154A4" w:rsidRDefault="00C154A4">
      <w:pPr>
        <w:rPr>
          <w:rFonts w:hint="eastAsia"/>
        </w:rPr>
      </w:pPr>
    </w:p>
    <w:p w14:paraId="4B431D17" w14:textId="77777777" w:rsidR="00C154A4" w:rsidRDefault="00C15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60BDE" w14:textId="2E1A8A94" w:rsidR="005877F0" w:rsidRDefault="005877F0"/>
    <w:sectPr w:rsidR="0058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F0"/>
    <w:rsid w:val="003B267A"/>
    <w:rsid w:val="005877F0"/>
    <w:rsid w:val="00C1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C5BA1-17BB-487E-874F-EDC1099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