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91B04" w14:textId="77777777" w:rsidR="00AC3A68" w:rsidRDefault="00AC3A68">
      <w:pPr>
        <w:rPr>
          <w:rFonts w:hint="eastAsia"/>
        </w:rPr>
      </w:pPr>
      <w:r>
        <w:rPr>
          <w:rFonts w:hint="eastAsia"/>
        </w:rPr>
        <w:t>晒谷在空场的拼音：Shài Gǔ Zài Kòng Chǎng</w:t>
      </w:r>
    </w:p>
    <w:p w14:paraId="6A045BDB" w14:textId="77777777" w:rsidR="00AC3A68" w:rsidRDefault="00AC3A68">
      <w:pPr>
        <w:rPr>
          <w:rFonts w:hint="eastAsia"/>
        </w:rPr>
      </w:pPr>
      <w:r>
        <w:rPr>
          <w:rFonts w:hint="eastAsia"/>
        </w:rPr>
        <w:t>当秋天的脚步悄然而至，稻谷也迎来了它生命中的丰收时刻。在中国广袤的乡村，晒谷是农民们不可或缺的一项农事活动。“晒谷在空场”的拼音为“Shài Gǔ Zài Kòng Chǎng”，这短短几个音节背后，承载着千百年来农业文明的智慧结晶。</w:t>
      </w:r>
    </w:p>
    <w:p w14:paraId="1C7BC38C" w14:textId="77777777" w:rsidR="00AC3A68" w:rsidRDefault="00AC3A68">
      <w:pPr>
        <w:rPr>
          <w:rFonts w:hint="eastAsia"/>
        </w:rPr>
      </w:pPr>
    </w:p>
    <w:p w14:paraId="3160CDFD" w14:textId="77777777" w:rsidR="00AC3A68" w:rsidRDefault="00AC3A68">
      <w:pPr>
        <w:rPr>
          <w:rFonts w:hint="eastAsia"/>
        </w:rPr>
      </w:pPr>
      <w:r>
        <w:rPr>
          <w:rFonts w:hint="eastAsia"/>
        </w:rPr>
        <w:t>传统与现代的交织</w:t>
      </w:r>
    </w:p>
    <w:p w14:paraId="6FBB672C" w14:textId="77777777" w:rsidR="00AC3A68" w:rsidRDefault="00AC3A68">
      <w:pPr>
        <w:rPr>
          <w:rFonts w:hint="eastAsia"/>
        </w:rPr>
      </w:pPr>
      <w:r>
        <w:rPr>
          <w:rFonts w:hint="eastAsia"/>
        </w:rPr>
        <w:t>随着时代的变迁，虽然一些现代化的烘干设备已经进入了部分农村地区，但传统的晒谷方式依然深受农民的喜爱。晴朗的日子里，村里的空地上铺满了金黄色的稻谷，成为了一幅独特的田园画卷。人们将收割下来的稻谷摊开晾晒，既是为了除去多余的水分，也是为了确保每一粒谷子都能充分接受阳光的洗礼，达到最佳的储存状态。这种做法不仅能够延长粮食的保存期限，更蕴含着对自然规律的尊重和顺应。</w:t>
      </w:r>
    </w:p>
    <w:p w14:paraId="43C3CA4B" w14:textId="77777777" w:rsidR="00AC3A68" w:rsidRDefault="00AC3A68">
      <w:pPr>
        <w:rPr>
          <w:rFonts w:hint="eastAsia"/>
        </w:rPr>
      </w:pPr>
    </w:p>
    <w:p w14:paraId="7DD6A9FF" w14:textId="77777777" w:rsidR="00AC3A68" w:rsidRDefault="00AC3A68">
      <w:pPr>
        <w:rPr>
          <w:rFonts w:hint="eastAsia"/>
        </w:rPr>
      </w:pPr>
      <w:r>
        <w:rPr>
          <w:rFonts w:hint="eastAsia"/>
        </w:rPr>
        <w:t>邻里互助的温馨画面</w:t>
      </w:r>
    </w:p>
    <w:p w14:paraId="7ABB6161" w14:textId="77777777" w:rsidR="00AC3A68" w:rsidRDefault="00AC3A68">
      <w:pPr>
        <w:rPr>
          <w:rFonts w:hint="eastAsia"/>
        </w:rPr>
      </w:pPr>
      <w:r>
        <w:rPr>
          <w:rFonts w:hint="eastAsia"/>
        </w:rPr>
        <w:t>在晒谷的过程中，邻里之间的互动显得尤为珍贵。大家会互相帮忙，一起搬运工具、翻动谷物，确保谷子能够均匀受热。孩子们也会加入到这个行列中来，在大人的指导下学习如何正确地处理谷物。这样的场景充满了浓浓的乡情，让人感受到一种质朴而真挚的人际关系。每当夕阳西下，一家人围坐在一起分享着劳动后的喜悦，谈论着来年的计划，那是一种无法用言语来形容的美好。</w:t>
      </w:r>
    </w:p>
    <w:p w14:paraId="1B36C590" w14:textId="77777777" w:rsidR="00AC3A68" w:rsidRDefault="00AC3A68">
      <w:pPr>
        <w:rPr>
          <w:rFonts w:hint="eastAsia"/>
        </w:rPr>
      </w:pPr>
    </w:p>
    <w:p w14:paraId="560AB583" w14:textId="77777777" w:rsidR="00AC3A68" w:rsidRDefault="00AC3A68">
      <w:pPr>
        <w:rPr>
          <w:rFonts w:hint="eastAsia"/>
        </w:rPr>
      </w:pPr>
      <w:r>
        <w:rPr>
          <w:rFonts w:hint="eastAsia"/>
        </w:rPr>
        <w:t>文化传承的重要环节</w:t>
      </w:r>
    </w:p>
    <w:p w14:paraId="4A3EFDA2" w14:textId="77777777" w:rsidR="00AC3A68" w:rsidRDefault="00AC3A68">
      <w:pPr>
        <w:rPr>
          <w:rFonts w:hint="eastAsia"/>
        </w:rPr>
      </w:pPr>
      <w:r>
        <w:rPr>
          <w:rFonts w:hint="eastAsia"/>
        </w:rPr>
        <w:t>晒谷不仅仅是一项简单的农活，它更是中国传统文化的一部分。从古至今，无数文人墨客都曾留下关于秋收时节的美好诗篇。通过晒谷这项活动，年轻一代可以更加直观地了解到祖先们的智慧和勤劳精神。这也是一种无形的文化纽带，将过去与现在紧密相连，使得古老的农耕文明得以延续和发展。无论时代如何进步，这份传承下来的情感和记忆永远不会褪色。</w:t>
      </w:r>
    </w:p>
    <w:p w14:paraId="09681F90" w14:textId="77777777" w:rsidR="00AC3A68" w:rsidRDefault="00AC3A68">
      <w:pPr>
        <w:rPr>
          <w:rFonts w:hint="eastAsia"/>
        </w:rPr>
      </w:pPr>
    </w:p>
    <w:p w14:paraId="709B2FBE" w14:textId="77777777" w:rsidR="00AC3A68" w:rsidRDefault="00AC3A68">
      <w:pPr>
        <w:rPr>
          <w:rFonts w:hint="eastAsia"/>
        </w:rPr>
      </w:pPr>
      <w:r>
        <w:rPr>
          <w:rFonts w:hint="eastAsia"/>
        </w:rPr>
        <w:t>自然恩赐下的感恩之心</w:t>
      </w:r>
    </w:p>
    <w:p w14:paraId="586829D5" w14:textId="77777777" w:rsidR="00AC3A68" w:rsidRDefault="00AC3A68">
      <w:pPr>
        <w:rPr>
          <w:rFonts w:hint="eastAsia"/>
        </w:rPr>
      </w:pPr>
      <w:r>
        <w:rPr>
          <w:rFonts w:hint="eastAsia"/>
        </w:rPr>
        <w:t>每一片晒谷场上，都洒满了农民辛勤汗水的也见证了大自然慷慨的馈赠。人们深知，丰收的背后离不开风调雨顺的好天气以及肥沃土地的支持。因此，在享受着丰硕成果的他们也不忘怀揣一颗感恩的心。通过精心照料每一颗谷粒，表达出对天地万物最深沉的敬意。这种态度不仅体现在日常生活中，更融入到了中华民族的价值观当中，成为了世代相传的精神财富。</w:t>
      </w:r>
    </w:p>
    <w:p w14:paraId="05F1C00A" w14:textId="77777777" w:rsidR="00AC3A68" w:rsidRDefault="00AC3A68">
      <w:pPr>
        <w:rPr>
          <w:rFonts w:hint="eastAsia"/>
        </w:rPr>
      </w:pPr>
    </w:p>
    <w:p w14:paraId="6E55E21F" w14:textId="77777777" w:rsidR="00AC3A68" w:rsidRDefault="00AC3A68">
      <w:pPr>
        <w:rPr>
          <w:rFonts w:hint="eastAsia"/>
        </w:rPr>
      </w:pPr>
      <w:r>
        <w:rPr>
          <w:rFonts w:hint="eastAsia"/>
        </w:rPr>
        <w:t>最后的总结</w:t>
      </w:r>
    </w:p>
    <w:p w14:paraId="326B76BA" w14:textId="77777777" w:rsidR="00AC3A68" w:rsidRDefault="00AC3A68">
      <w:pPr>
        <w:rPr>
          <w:rFonts w:hint="eastAsia"/>
        </w:rPr>
      </w:pPr>
      <w:r>
        <w:rPr>
          <w:rFonts w:hint="eastAsia"/>
        </w:rPr>
        <w:t>“晒谷在空场”不仅仅是一句简单的描述，它代表着一种生活方式，一份情感寄托，以及一个民族对于土地和生命的深刻理解。在这个快速发展的现代社会里，让我们珍惜这样珍贵的传统习俗，共同守护那份来自大地深处的记忆与温暖。</w:t>
      </w:r>
    </w:p>
    <w:p w14:paraId="770FD487" w14:textId="77777777" w:rsidR="00AC3A68" w:rsidRDefault="00AC3A68">
      <w:pPr>
        <w:rPr>
          <w:rFonts w:hint="eastAsia"/>
        </w:rPr>
      </w:pPr>
    </w:p>
    <w:p w14:paraId="37D15431" w14:textId="77777777" w:rsidR="00AC3A68" w:rsidRDefault="00AC3A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B64F3" w14:textId="35592446" w:rsidR="00B62D10" w:rsidRDefault="00B62D10"/>
    <w:sectPr w:rsidR="00B62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10"/>
    <w:rsid w:val="003B267A"/>
    <w:rsid w:val="00AC3A68"/>
    <w:rsid w:val="00B6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D9C21-4234-46FA-95EC-5CA81011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