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C3CB" w14:textId="77777777" w:rsidR="00EE454A" w:rsidRDefault="00EE454A">
      <w:pPr>
        <w:rPr>
          <w:rFonts w:hint="eastAsia"/>
        </w:rPr>
      </w:pPr>
      <w:r>
        <w:rPr>
          <w:rFonts w:hint="eastAsia"/>
        </w:rPr>
        <w:t>杀虫剂的拼音：shā chóng jì</w:t>
      </w:r>
    </w:p>
    <w:p w14:paraId="40F3FAB2" w14:textId="77777777" w:rsidR="00EE454A" w:rsidRDefault="00EE454A">
      <w:pPr>
        <w:rPr>
          <w:rFonts w:hint="eastAsia"/>
        </w:rPr>
      </w:pPr>
      <w:r>
        <w:rPr>
          <w:rFonts w:hint="eastAsia"/>
        </w:rPr>
        <w:t>在汉语中，“杀虫剂”这个词组是由三个汉字组成的，每个字都有其独特的发音。按照普通话的拼音系统，这三个字的发音分别是“shā”、“chóng”和“jì”。这个词汇用来指代一类专门设计用于消灭或控制害虫的人工合成化学物质或天然提取物。</w:t>
      </w:r>
    </w:p>
    <w:p w14:paraId="799E3442" w14:textId="77777777" w:rsidR="00EE454A" w:rsidRDefault="00EE454A">
      <w:pPr>
        <w:rPr>
          <w:rFonts w:hint="eastAsia"/>
        </w:rPr>
      </w:pPr>
    </w:p>
    <w:p w14:paraId="6E10DBDE" w14:textId="77777777" w:rsidR="00EE454A" w:rsidRDefault="00EE454A">
      <w:pPr>
        <w:rPr>
          <w:rFonts w:hint="eastAsia"/>
        </w:rPr>
      </w:pPr>
      <w:r>
        <w:rPr>
          <w:rFonts w:hint="eastAsia"/>
        </w:rPr>
        <w:t>杀虫剂的历史与演变</w:t>
      </w:r>
    </w:p>
    <w:p w14:paraId="061C2195" w14:textId="77777777" w:rsidR="00EE454A" w:rsidRDefault="00EE454A">
      <w:pPr>
        <w:rPr>
          <w:rFonts w:hint="eastAsia"/>
        </w:rPr>
      </w:pPr>
      <w:r>
        <w:rPr>
          <w:rFonts w:hint="eastAsia"/>
        </w:rPr>
        <w:t>杀虫剂的应用历史可以追溯到古代文明时期。早在公元前2500年左右，苏美尔人就已经使用硫磺来对抗害虫。随着时间的发展，人们开始探索更多种类的杀虫方法，从植物提取物如除虫菊酯到矿物油、砷化合物等。到了20世纪初，随着有机化学的进步，合成化学杀虫剂逐渐成为主流，并且在全球范围内得到广泛应用。二战后，DDT的发明和推广标志着现代化学农药时代的开启。</w:t>
      </w:r>
    </w:p>
    <w:p w14:paraId="56FEDB23" w14:textId="77777777" w:rsidR="00EE454A" w:rsidRDefault="00EE454A">
      <w:pPr>
        <w:rPr>
          <w:rFonts w:hint="eastAsia"/>
        </w:rPr>
      </w:pPr>
    </w:p>
    <w:p w14:paraId="7E32AE6E" w14:textId="77777777" w:rsidR="00EE454A" w:rsidRDefault="00EE454A">
      <w:pPr>
        <w:rPr>
          <w:rFonts w:hint="eastAsia"/>
        </w:rPr>
      </w:pPr>
      <w:r>
        <w:rPr>
          <w:rFonts w:hint="eastAsia"/>
        </w:rPr>
        <w:t>杀虫剂的作用机制</w:t>
      </w:r>
    </w:p>
    <w:p w14:paraId="2635953B" w14:textId="77777777" w:rsidR="00EE454A" w:rsidRDefault="00EE454A">
      <w:pPr>
        <w:rPr>
          <w:rFonts w:hint="eastAsia"/>
        </w:rPr>
      </w:pPr>
      <w:r>
        <w:rPr>
          <w:rFonts w:hint="eastAsia"/>
        </w:rPr>
        <w:t>不同的杀虫剂有不同的作用方式。一些杀虫剂通过干扰昆虫神经系统中的特定受体或离子通道来达到毒杀效果；另一些则可能影响昆虫的新陈代谢过程，阻止它们正常生长发育。还有些杀虫剂是通过物理手段起效，比如覆盖昆虫表面形成一层薄膜，阻碍呼吸，导致窒息死亡。也有生物性杀虫剂利用细菌、真菌或其他微生物产生的毒素来杀死目标害虫。</w:t>
      </w:r>
    </w:p>
    <w:p w14:paraId="644059E0" w14:textId="77777777" w:rsidR="00EE454A" w:rsidRDefault="00EE454A">
      <w:pPr>
        <w:rPr>
          <w:rFonts w:hint="eastAsia"/>
        </w:rPr>
      </w:pPr>
    </w:p>
    <w:p w14:paraId="01B225C1" w14:textId="77777777" w:rsidR="00EE454A" w:rsidRDefault="00EE454A">
      <w:pPr>
        <w:rPr>
          <w:rFonts w:hint="eastAsia"/>
        </w:rPr>
      </w:pPr>
      <w:r>
        <w:rPr>
          <w:rFonts w:hint="eastAsia"/>
        </w:rPr>
        <w:t>杀虫剂对环境的影响</w:t>
      </w:r>
    </w:p>
    <w:p w14:paraId="1B3C0729" w14:textId="77777777" w:rsidR="00EE454A" w:rsidRDefault="00EE454A">
      <w:pPr>
        <w:rPr>
          <w:rFonts w:hint="eastAsia"/>
        </w:rPr>
      </w:pPr>
      <w:r>
        <w:rPr>
          <w:rFonts w:hint="eastAsia"/>
        </w:rPr>
        <w:t>尽管杀虫剂对于保护农作物免受害虫侵害起到了重要作用，但它们也带来了诸多负面环境效应。过量或不当使用杀虫剂可能导致土壤污染、水源污染以及非目标物种受到伤害。长期暴露于某些类型的杀虫剂下，可能会造成生态系统的失衡，甚至威胁到人类健康。因此，在现代农业实践中，科学家们正在努力寻找更加环保有效的替代方案，以减少化学农药对自然界的冲击。</w:t>
      </w:r>
    </w:p>
    <w:p w14:paraId="2B7DAC19" w14:textId="77777777" w:rsidR="00EE454A" w:rsidRDefault="00EE454A">
      <w:pPr>
        <w:rPr>
          <w:rFonts w:hint="eastAsia"/>
        </w:rPr>
      </w:pPr>
    </w:p>
    <w:p w14:paraId="238A2BCB" w14:textId="77777777" w:rsidR="00EE454A" w:rsidRDefault="00EE454A">
      <w:pPr>
        <w:rPr>
          <w:rFonts w:hint="eastAsia"/>
        </w:rPr>
      </w:pPr>
      <w:r>
        <w:rPr>
          <w:rFonts w:hint="eastAsia"/>
        </w:rPr>
        <w:t>杀虫剂的安全使用及管理</w:t>
      </w:r>
    </w:p>
    <w:p w14:paraId="45A18A7D" w14:textId="77777777" w:rsidR="00EE454A" w:rsidRDefault="00EE454A">
      <w:pPr>
        <w:rPr>
          <w:rFonts w:hint="eastAsia"/>
        </w:rPr>
      </w:pPr>
      <w:r>
        <w:rPr>
          <w:rFonts w:hint="eastAsia"/>
        </w:rPr>
        <w:t>为了确保杀虫剂的有效性和安全性，使用者必须严格遵守产品标签上的指导说明。这包括正确的剂量选择、施用时间和频率，以及穿戴适当的个人防护装备。政府机构也会制定相关法规来规范杀虫剂市场，例如注册登记制度、质量标准设定以及残留限量规定等。这些措施有助于保障农产品的质量安全，同时也促进了农业生产的可持续发展。</w:t>
      </w:r>
    </w:p>
    <w:p w14:paraId="09598FF4" w14:textId="77777777" w:rsidR="00EE454A" w:rsidRDefault="00EE454A">
      <w:pPr>
        <w:rPr>
          <w:rFonts w:hint="eastAsia"/>
        </w:rPr>
      </w:pPr>
    </w:p>
    <w:p w14:paraId="72D3ACFD" w14:textId="77777777" w:rsidR="00EE454A" w:rsidRDefault="00EE454A">
      <w:pPr>
        <w:rPr>
          <w:rFonts w:hint="eastAsia"/>
        </w:rPr>
      </w:pPr>
      <w:r>
        <w:rPr>
          <w:rFonts w:hint="eastAsia"/>
        </w:rPr>
        <w:t>未来展望</w:t>
      </w:r>
    </w:p>
    <w:p w14:paraId="4E744D1B" w14:textId="77777777" w:rsidR="00EE454A" w:rsidRDefault="00EE454A">
      <w:pPr>
        <w:rPr>
          <w:rFonts w:hint="eastAsia"/>
        </w:rPr>
      </w:pPr>
      <w:r>
        <w:rPr>
          <w:rFonts w:hint="eastAsia"/>
        </w:rPr>
        <w:t>面对日益增长的食物需求和环境保护的要求，未来的杀虫剂研究将更加注重绿色、高效和低风险的产品开发。科学家们正致力于研发基于基因编辑技术的抗虫作物品种，或者探索新的天然源活性成分作为新型杀虫剂的基础。与此精准农业技术和智能喷洒设备的应用也为实现更精确、更合理的杀虫剂使用提供了可能。只有不断推进科技创新，才能更好地平衡农业生产与生态保护之间的关系。</w:t>
      </w:r>
    </w:p>
    <w:p w14:paraId="5B78F796" w14:textId="77777777" w:rsidR="00EE454A" w:rsidRDefault="00EE454A">
      <w:pPr>
        <w:rPr>
          <w:rFonts w:hint="eastAsia"/>
        </w:rPr>
      </w:pPr>
    </w:p>
    <w:p w14:paraId="115F6455" w14:textId="77777777" w:rsidR="00EE454A" w:rsidRDefault="00EE454A">
      <w:pPr>
        <w:rPr>
          <w:rFonts w:hint="eastAsia"/>
        </w:rPr>
      </w:pPr>
      <w:r>
        <w:rPr>
          <w:rFonts w:hint="eastAsia"/>
        </w:rPr>
        <w:t>本文是由每日文章网(2345lzwz.cn)为大家创作</w:t>
      </w:r>
    </w:p>
    <w:p w14:paraId="161CF4FC" w14:textId="22903574" w:rsidR="001928E8" w:rsidRDefault="001928E8"/>
    <w:sectPr w:rsidR="00192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E8"/>
    <w:rsid w:val="001928E8"/>
    <w:rsid w:val="003B267A"/>
    <w:rsid w:val="00EE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53AE3-ADBD-4A77-B100-2A745316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8E8"/>
    <w:rPr>
      <w:rFonts w:cstheme="majorBidi"/>
      <w:color w:val="2F5496" w:themeColor="accent1" w:themeShade="BF"/>
      <w:sz w:val="28"/>
      <w:szCs w:val="28"/>
    </w:rPr>
  </w:style>
  <w:style w:type="character" w:customStyle="1" w:styleId="50">
    <w:name w:val="标题 5 字符"/>
    <w:basedOn w:val="a0"/>
    <w:link w:val="5"/>
    <w:uiPriority w:val="9"/>
    <w:semiHidden/>
    <w:rsid w:val="001928E8"/>
    <w:rPr>
      <w:rFonts w:cstheme="majorBidi"/>
      <w:color w:val="2F5496" w:themeColor="accent1" w:themeShade="BF"/>
      <w:sz w:val="24"/>
    </w:rPr>
  </w:style>
  <w:style w:type="character" w:customStyle="1" w:styleId="60">
    <w:name w:val="标题 6 字符"/>
    <w:basedOn w:val="a0"/>
    <w:link w:val="6"/>
    <w:uiPriority w:val="9"/>
    <w:semiHidden/>
    <w:rsid w:val="001928E8"/>
    <w:rPr>
      <w:rFonts w:cstheme="majorBidi"/>
      <w:b/>
      <w:bCs/>
      <w:color w:val="2F5496" w:themeColor="accent1" w:themeShade="BF"/>
    </w:rPr>
  </w:style>
  <w:style w:type="character" w:customStyle="1" w:styleId="70">
    <w:name w:val="标题 7 字符"/>
    <w:basedOn w:val="a0"/>
    <w:link w:val="7"/>
    <w:uiPriority w:val="9"/>
    <w:semiHidden/>
    <w:rsid w:val="001928E8"/>
    <w:rPr>
      <w:rFonts w:cstheme="majorBidi"/>
      <w:b/>
      <w:bCs/>
      <w:color w:val="595959" w:themeColor="text1" w:themeTint="A6"/>
    </w:rPr>
  </w:style>
  <w:style w:type="character" w:customStyle="1" w:styleId="80">
    <w:name w:val="标题 8 字符"/>
    <w:basedOn w:val="a0"/>
    <w:link w:val="8"/>
    <w:uiPriority w:val="9"/>
    <w:semiHidden/>
    <w:rsid w:val="001928E8"/>
    <w:rPr>
      <w:rFonts w:cstheme="majorBidi"/>
      <w:color w:val="595959" w:themeColor="text1" w:themeTint="A6"/>
    </w:rPr>
  </w:style>
  <w:style w:type="character" w:customStyle="1" w:styleId="90">
    <w:name w:val="标题 9 字符"/>
    <w:basedOn w:val="a0"/>
    <w:link w:val="9"/>
    <w:uiPriority w:val="9"/>
    <w:semiHidden/>
    <w:rsid w:val="001928E8"/>
    <w:rPr>
      <w:rFonts w:eastAsiaTheme="majorEastAsia" w:cstheme="majorBidi"/>
      <w:color w:val="595959" w:themeColor="text1" w:themeTint="A6"/>
    </w:rPr>
  </w:style>
  <w:style w:type="paragraph" w:styleId="a3">
    <w:name w:val="Title"/>
    <w:basedOn w:val="a"/>
    <w:next w:val="a"/>
    <w:link w:val="a4"/>
    <w:uiPriority w:val="10"/>
    <w:qFormat/>
    <w:rsid w:val="00192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8E8"/>
    <w:pPr>
      <w:spacing w:before="160"/>
      <w:jc w:val="center"/>
    </w:pPr>
    <w:rPr>
      <w:i/>
      <w:iCs/>
      <w:color w:val="404040" w:themeColor="text1" w:themeTint="BF"/>
    </w:rPr>
  </w:style>
  <w:style w:type="character" w:customStyle="1" w:styleId="a8">
    <w:name w:val="引用 字符"/>
    <w:basedOn w:val="a0"/>
    <w:link w:val="a7"/>
    <w:uiPriority w:val="29"/>
    <w:rsid w:val="001928E8"/>
    <w:rPr>
      <w:i/>
      <w:iCs/>
      <w:color w:val="404040" w:themeColor="text1" w:themeTint="BF"/>
    </w:rPr>
  </w:style>
  <w:style w:type="paragraph" w:styleId="a9">
    <w:name w:val="List Paragraph"/>
    <w:basedOn w:val="a"/>
    <w:uiPriority w:val="34"/>
    <w:qFormat/>
    <w:rsid w:val="001928E8"/>
    <w:pPr>
      <w:ind w:left="720"/>
      <w:contextualSpacing/>
    </w:pPr>
  </w:style>
  <w:style w:type="character" w:styleId="aa">
    <w:name w:val="Intense Emphasis"/>
    <w:basedOn w:val="a0"/>
    <w:uiPriority w:val="21"/>
    <w:qFormat/>
    <w:rsid w:val="001928E8"/>
    <w:rPr>
      <w:i/>
      <w:iCs/>
      <w:color w:val="2F5496" w:themeColor="accent1" w:themeShade="BF"/>
    </w:rPr>
  </w:style>
  <w:style w:type="paragraph" w:styleId="ab">
    <w:name w:val="Intense Quote"/>
    <w:basedOn w:val="a"/>
    <w:next w:val="a"/>
    <w:link w:val="ac"/>
    <w:uiPriority w:val="30"/>
    <w:qFormat/>
    <w:rsid w:val="00192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8E8"/>
    <w:rPr>
      <w:i/>
      <w:iCs/>
      <w:color w:val="2F5496" w:themeColor="accent1" w:themeShade="BF"/>
    </w:rPr>
  </w:style>
  <w:style w:type="character" w:styleId="ad">
    <w:name w:val="Intense Reference"/>
    <w:basedOn w:val="a0"/>
    <w:uiPriority w:val="32"/>
    <w:qFormat/>
    <w:rsid w:val="00192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