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23696" w14:textId="77777777" w:rsidR="00BF3605" w:rsidRDefault="00BF3605">
      <w:pPr>
        <w:rPr>
          <w:rFonts w:hint="eastAsia"/>
        </w:rPr>
      </w:pPr>
      <w:r>
        <w:rPr>
          <w:rFonts w:hint="eastAsia"/>
        </w:rPr>
        <w:t>枯蒌的拼音</w:t>
      </w:r>
    </w:p>
    <w:p w14:paraId="2FA01838" w14:textId="77777777" w:rsidR="00BF3605" w:rsidRDefault="00BF3605">
      <w:pPr>
        <w:rPr>
          <w:rFonts w:hint="eastAsia"/>
        </w:rPr>
      </w:pPr>
      <w:r>
        <w:rPr>
          <w:rFonts w:hint="eastAsia"/>
        </w:rPr>
        <w:t>枯蒌，“kū lěi”，这个词汇源自汉语，其中“枯”指的是植物失去水分后干瘪、凋谢的状态；而“蒌”则是指某些特定的草本植物，如蒌蒿等。将两者结合，“枯蒌”通常用来描绘那些因缺乏水分或养分而呈现衰败状态的植物。</w:t>
      </w:r>
    </w:p>
    <w:p w14:paraId="182DB1F4" w14:textId="77777777" w:rsidR="00BF3605" w:rsidRDefault="00BF3605">
      <w:pPr>
        <w:rPr>
          <w:rFonts w:hint="eastAsia"/>
        </w:rPr>
      </w:pPr>
    </w:p>
    <w:p w14:paraId="168A104F" w14:textId="77777777" w:rsidR="00BF3605" w:rsidRDefault="00BF3605">
      <w:pPr>
        <w:rPr>
          <w:rFonts w:hint="eastAsia"/>
        </w:rPr>
      </w:pPr>
      <w:r>
        <w:rPr>
          <w:rFonts w:hint="eastAsia"/>
        </w:rPr>
        <w:t>自然界的循环与象征意义</w:t>
      </w:r>
    </w:p>
    <w:p w14:paraId="56E44D56" w14:textId="77777777" w:rsidR="00BF3605" w:rsidRDefault="00BF3605">
      <w:pPr>
        <w:rPr>
          <w:rFonts w:hint="eastAsia"/>
        </w:rPr>
      </w:pPr>
      <w:r>
        <w:rPr>
          <w:rFonts w:hint="eastAsia"/>
        </w:rPr>
        <w:t>在自然界中，植物从生长到枯萎的过程是生命循环的一部分，也是大自然自我调节的重要方式之一。枯蒌不仅是植物生命周期的一个阶段，它还象征着事物由盛转衰的变化规律。这种变化不仅体现在植物界，也反映在人类社会和文化的许多方面。例如，在文学作品中，“枯萎”往往被用来比喻人生的低谷或是精神上的消沉。</w:t>
      </w:r>
    </w:p>
    <w:p w14:paraId="024E4A3D" w14:textId="77777777" w:rsidR="00BF3605" w:rsidRDefault="00BF3605">
      <w:pPr>
        <w:rPr>
          <w:rFonts w:hint="eastAsia"/>
        </w:rPr>
      </w:pPr>
    </w:p>
    <w:p w14:paraId="0357858A" w14:textId="77777777" w:rsidR="00BF3605" w:rsidRDefault="00BF3605">
      <w:pPr>
        <w:rPr>
          <w:rFonts w:hint="eastAsia"/>
        </w:rPr>
      </w:pPr>
      <w:r>
        <w:rPr>
          <w:rFonts w:hint="eastAsia"/>
        </w:rPr>
        <w:t>文化中的体现</w:t>
      </w:r>
    </w:p>
    <w:p w14:paraId="60A47296" w14:textId="77777777" w:rsidR="00BF3605" w:rsidRDefault="00BF3605">
      <w:pPr>
        <w:rPr>
          <w:rFonts w:hint="eastAsia"/>
        </w:rPr>
      </w:pPr>
      <w:r>
        <w:rPr>
          <w:rFonts w:hint="eastAsia"/>
        </w:rPr>
        <w:t>在中国传统文化里，枯萎的植物经常被用作诗词和绘画的主题，以表达诗人或画家对时光流逝、人生无常的感慨。比如苏轼在其诗作中就曾多次提及枯萎的景象，通过描绘自然之物的兴衰来寄托个人情感。在园林艺术中，设计者有时会故意保留一些枯萎的树木或花草，以此增添景观的历史感和文化底蕴。</w:t>
      </w:r>
    </w:p>
    <w:p w14:paraId="0F5AB5C6" w14:textId="77777777" w:rsidR="00BF3605" w:rsidRDefault="00BF3605">
      <w:pPr>
        <w:rPr>
          <w:rFonts w:hint="eastAsia"/>
        </w:rPr>
      </w:pPr>
    </w:p>
    <w:p w14:paraId="56E0EB85" w14:textId="77777777" w:rsidR="00BF3605" w:rsidRDefault="00BF3605">
      <w:pPr>
        <w:rPr>
          <w:rFonts w:hint="eastAsia"/>
        </w:rPr>
      </w:pPr>
      <w:r>
        <w:rPr>
          <w:rFonts w:hint="eastAsia"/>
        </w:rPr>
        <w:t>现代视角下的枯萎之美</w:t>
      </w:r>
    </w:p>
    <w:p w14:paraId="2CEA534F" w14:textId="77777777" w:rsidR="00BF3605" w:rsidRDefault="00BF3605">
      <w:pPr>
        <w:rPr>
          <w:rFonts w:hint="eastAsia"/>
        </w:rPr>
      </w:pPr>
      <w:r>
        <w:rPr>
          <w:rFonts w:hint="eastAsia"/>
        </w:rPr>
        <w:t>随着人们审美观念的发展，枯萎不再仅仅被视为一种负面现象。近年来，“枯萎美学”逐渐成为一种新兴的艺术潮流，艺术家们通过对枯萎植物的创作，探索生命的脆弱性以及时间的不可逆性。这些作品鼓励观众思考关于生死、存在与消失等深刻议题，并从中发现独特的美感。</w:t>
      </w:r>
    </w:p>
    <w:p w14:paraId="4B53B3A3" w14:textId="77777777" w:rsidR="00BF3605" w:rsidRDefault="00BF3605">
      <w:pPr>
        <w:rPr>
          <w:rFonts w:hint="eastAsia"/>
        </w:rPr>
      </w:pPr>
    </w:p>
    <w:p w14:paraId="7AC91A5C" w14:textId="77777777" w:rsidR="00BF3605" w:rsidRDefault="00BF3605">
      <w:pPr>
        <w:rPr>
          <w:rFonts w:hint="eastAsia"/>
        </w:rPr>
      </w:pPr>
      <w:r>
        <w:rPr>
          <w:rFonts w:hint="eastAsia"/>
        </w:rPr>
        <w:t>最后的总结</w:t>
      </w:r>
    </w:p>
    <w:p w14:paraId="3548A9CD" w14:textId="77777777" w:rsidR="00BF3605" w:rsidRDefault="00BF3605">
      <w:pPr>
        <w:rPr>
          <w:rFonts w:hint="eastAsia"/>
        </w:rPr>
      </w:pPr>
      <w:r>
        <w:rPr>
          <w:rFonts w:hint="eastAsia"/>
        </w:rPr>
        <w:t>“枯蒌”的拼音背后蕴含着丰富的自然知识、深厚的文化底蕴以及多样的艺术表现形式。它不仅仅是一个简单的词汇，更是连接人与自然、过去与现在的桥梁。通过了解和探讨枯萎的意义，我们可以更加深入地理解生命的价值和世界的多样性。</w:t>
      </w:r>
    </w:p>
    <w:p w14:paraId="035C2A63" w14:textId="77777777" w:rsidR="00BF3605" w:rsidRDefault="00BF3605">
      <w:pPr>
        <w:rPr>
          <w:rFonts w:hint="eastAsia"/>
        </w:rPr>
      </w:pPr>
    </w:p>
    <w:p w14:paraId="0C18FF27" w14:textId="77777777" w:rsidR="00BF3605" w:rsidRDefault="00BF36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1138E2" w14:textId="01D2B93D" w:rsidR="004749B7" w:rsidRDefault="004749B7"/>
    <w:sectPr w:rsidR="00474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B7"/>
    <w:rsid w:val="003B267A"/>
    <w:rsid w:val="004749B7"/>
    <w:rsid w:val="00B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50DEF-B0A8-49C7-81AF-485EA37F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