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29E3" w14:textId="77777777" w:rsidR="00416B30" w:rsidRDefault="00416B30">
      <w:pPr>
        <w:rPr>
          <w:rFonts w:hint="eastAsia"/>
        </w:rPr>
      </w:pPr>
      <w:r>
        <w:rPr>
          <w:rFonts w:hint="eastAsia"/>
        </w:rPr>
        <w:t>树叶的叶（yè）：自然界的绿色奇迹</w:t>
      </w:r>
    </w:p>
    <w:p w14:paraId="520D1DFA" w14:textId="77777777" w:rsidR="00416B30" w:rsidRDefault="00416B30">
      <w:pPr>
        <w:rPr>
          <w:rFonts w:hint="eastAsia"/>
        </w:rPr>
      </w:pPr>
      <w:r>
        <w:rPr>
          <w:rFonts w:hint="eastAsia"/>
        </w:rPr>
        <w:t>在我们的日常生活中，"叶"这个字频繁地出现在我们眼前。从春天新绿的萌芽到秋天金黄的凋落，树叶是大自然一年四季变化的忠实记录者。然而，尽管它们无处不在，许多人可能从未深入思考过这片小小的、看似平凡的生物结构背后所蕴含的复杂性和美丽。</w:t>
      </w:r>
    </w:p>
    <w:p w14:paraId="35187681" w14:textId="77777777" w:rsidR="00416B30" w:rsidRDefault="00416B30">
      <w:pPr>
        <w:rPr>
          <w:rFonts w:hint="eastAsia"/>
        </w:rPr>
      </w:pPr>
    </w:p>
    <w:p w14:paraId="02D1ABAA" w14:textId="77777777" w:rsidR="00416B30" w:rsidRDefault="00416B30">
      <w:pPr>
        <w:rPr>
          <w:rFonts w:hint="eastAsia"/>
        </w:rPr>
      </w:pPr>
      <w:r>
        <w:rPr>
          <w:rFonts w:hint="eastAsia"/>
        </w:rPr>
        <w:t>叶：植物的能量转换站</w:t>
      </w:r>
    </w:p>
    <w:p w14:paraId="47641B3A" w14:textId="77777777" w:rsidR="00416B30" w:rsidRDefault="00416B30">
      <w:pPr>
        <w:rPr>
          <w:rFonts w:hint="eastAsia"/>
        </w:rPr>
      </w:pPr>
      <w:r>
        <w:rPr>
          <w:rFonts w:hint="eastAsia"/>
        </w:rPr>
        <w:t>树叶是植物进行光合作用的主要器官，它们就像一个个微小的工厂，将阳光转化为化学能。每片叶子内部都布满了细密的叶脉网络，这些叶脉不仅支撑着叶片的形状，还负责运输水分和矿物质从根部到达叶片，并把光合作用产生的糖分送回植物体的其他部分。叶绿素是树叶中的一种关键物质，它赋予了叶子那标志性的绿色，并且在光合作用过程中扮演着吸收光能的角色。</w:t>
      </w:r>
    </w:p>
    <w:p w14:paraId="415A168C" w14:textId="77777777" w:rsidR="00416B30" w:rsidRDefault="00416B30">
      <w:pPr>
        <w:rPr>
          <w:rFonts w:hint="eastAsia"/>
        </w:rPr>
      </w:pPr>
    </w:p>
    <w:p w14:paraId="3675DF20" w14:textId="77777777" w:rsidR="00416B30" w:rsidRDefault="00416B30">
      <w:pPr>
        <w:rPr>
          <w:rFonts w:hint="eastAsia"/>
        </w:rPr>
      </w:pPr>
      <w:r>
        <w:rPr>
          <w:rFonts w:hint="eastAsia"/>
        </w:rPr>
        <w:t>叶的多样性与适应性</w:t>
      </w:r>
    </w:p>
    <w:p w14:paraId="36156759" w14:textId="77777777" w:rsidR="00416B30" w:rsidRDefault="00416B30">
      <w:pPr>
        <w:rPr>
          <w:rFonts w:hint="eastAsia"/>
        </w:rPr>
      </w:pPr>
      <w:r>
        <w:rPr>
          <w:rFonts w:hint="eastAsia"/>
        </w:rPr>
        <w:t>自然界中的树叶形态各异，大小、形状、颜色和纹理各不相同。有的宽大如扇，有的狭长似剑；有些叶子光滑而亮泽，另一些则粗糙多毛。这种多样性反映了植物对不同环境条件的适应能力。例如，在干旱地区生长的植物往往拥有较小的叶片以减少水分蒸发，而在湿润环境中，较大的叶片可以更有效地捕捉阳光。某些植物的叶子还会根据季节变换颜色或脱落，这是它们应对气候变化的一种策略。</w:t>
      </w:r>
    </w:p>
    <w:p w14:paraId="6F7C4799" w14:textId="77777777" w:rsidR="00416B30" w:rsidRDefault="00416B30">
      <w:pPr>
        <w:rPr>
          <w:rFonts w:hint="eastAsia"/>
        </w:rPr>
      </w:pPr>
    </w:p>
    <w:p w14:paraId="0E4DC9CE" w14:textId="77777777" w:rsidR="00416B30" w:rsidRDefault="00416B30">
      <w:pPr>
        <w:rPr>
          <w:rFonts w:hint="eastAsia"/>
        </w:rPr>
      </w:pPr>
      <w:r>
        <w:rPr>
          <w:rFonts w:hint="eastAsia"/>
        </w:rPr>
        <w:t>叶的文化象征意义</w:t>
      </w:r>
    </w:p>
    <w:p w14:paraId="3D6C9F0C" w14:textId="77777777" w:rsidR="00416B30" w:rsidRDefault="00416B30">
      <w:pPr>
        <w:rPr>
          <w:rFonts w:hint="eastAsia"/>
        </w:rPr>
      </w:pPr>
      <w:r>
        <w:rPr>
          <w:rFonts w:hint="eastAsia"/>
        </w:rPr>
        <w:t>自古以来，树叶就在人类文化中占据着重要的地位。在中国传统文化里，竹叶代表着坚韧不拔的精神，而梧桐叶则常常被用来比喻离别之情。西方文化中，橄榄枝是和平的象征，枫叶则是加拿大的国徽图案之一。无论是诗歌、绘画还是音乐作品，树叶总是能够激发艺术家们的灵感，成为表达情感和思想的重要元素。</w:t>
      </w:r>
    </w:p>
    <w:p w14:paraId="27D0A58C" w14:textId="77777777" w:rsidR="00416B30" w:rsidRDefault="00416B30">
      <w:pPr>
        <w:rPr>
          <w:rFonts w:hint="eastAsia"/>
        </w:rPr>
      </w:pPr>
    </w:p>
    <w:p w14:paraId="61251160" w14:textId="77777777" w:rsidR="00416B30" w:rsidRDefault="00416B30">
      <w:pPr>
        <w:rPr>
          <w:rFonts w:hint="eastAsia"/>
        </w:rPr>
      </w:pPr>
      <w:r>
        <w:rPr>
          <w:rFonts w:hint="eastAsia"/>
        </w:rPr>
        <w:t>叶的艺术表现形式</w:t>
      </w:r>
    </w:p>
    <w:p w14:paraId="4C47B1DE" w14:textId="77777777" w:rsidR="00416B30" w:rsidRDefault="00416B30">
      <w:pPr>
        <w:rPr>
          <w:rFonts w:hint="eastAsia"/>
        </w:rPr>
      </w:pPr>
      <w:r>
        <w:rPr>
          <w:rFonts w:hint="eastAsia"/>
        </w:rPr>
        <w:t>除了作为生物学研究的对象之外，树叶也是许多艺术创作的源泉。艺术家们利用树叶的独特形状和质感，创造出各种令人惊叹的作品。从简单的书签到复杂的雕塑，从传统的剪纸艺术到现代的装置艺术，树叶的身影无处不在。尤其是在秋季，当树叶变成五彩斑斓的颜色时，更是吸引了无数摄影师和画家前来捕捉这短暂而又美丽的瞬间。</w:t>
      </w:r>
    </w:p>
    <w:p w14:paraId="37A125AC" w14:textId="77777777" w:rsidR="00416B30" w:rsidRDefault="00416B30">
      <w:pPr>
        <w:rPr>
          <w:rFonts w:hint="eastAsia"/>
        </w:rPr>
      </w:pPr>
    </w:p>
    <w:p w14:paraId="7536E922" w14:textId="77777777" w:rsidR="00416B30" w:rsidRDefault="00416B30">
      <w:pPr>
        <w:rPr>
          <w:rFonts w:hint="eastAsia"/>
        </w:rPr>
      </w:pPr>
      <w:r>
        <w:rPr>
          <w:rFonts w:hint="eastAsia"/>
        </w:rPr>
        <w:lastRenderedPageBreak/>
        <w:t>叶：生态系统的贡献者</w:t>
      </w:r>
    </w:p>
    <w:p w14:paraId="05283339" w14:textId="77777777" w:rsidR="00416B30" w:rsidRDefault="00416B30">
      <w:pPr>
        <w:rPr>
          <w:rFonts w:hint="eastAsia"/>
        </w:rPr>
      </w:pPr>
      <w:r>
        <w:rPr>
          <w:rFonts w:hint="eastAsia"/>
        </w:rPr>
        <w:t>最后但同样重要的是，树叶对于维持地球生态系统平衡起着不可或缺的作用。通过光合作用，树叶帮助固定大气中的二氧化碳，从而减缓全球变暖的速度。落叶腐烂后形成的腐殖质为土壤提供了丰富的养分，促进了新生命的诞生。树叶也为众多昆虫、鸟类和其他小型动物提供了栖息地和食物来源。因此，保护森林资源，维护树叶赖以生存的环境，实际上也是在守护我们共同的家园——地球。</w:t>
      </w:r>
    </w:p>
    <w:p w14:paraId="5EEBDC9E" w14:textId="77777777" w:rsidR="00416B30" w:rsidRDefault="00416B30">
      <w:pPr>
        <w:rPr>
          <w:rFonts w:hint="eastAsia"/>
        </w:rPr>
      </w:pPr>
    </w:p>
    <w:p w14:paraId="77C1DD86" w14:textId="77777777" w:rsidR="00416B30" w:rsidRDefault="00416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7F8D7" w14:textId="31FAA612" w:rsidR="00E934DF" w:rsidRDefault="00E934DF"/>
    <w:sectPr w:rsidR="00E9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DF"/>
    <w:rsid w:val="003B267A"/>
    <w:rsid w:val="00416B30"/>
    <w:rsid w:val="00E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40AC9-3072-4E77-807B-404F9AC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