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B0C3" w14:textId="77777777" w:rsidR="00BB521D" w:rsidRDefault="00BB521D">
      <w:pPr>
        <w:rPr>
          <w:rFonts w:hint="eastAsia"/>
        </w:rPr>
      </w:pPr>
      <w:r>
        <w:rPr>
          <w:rFonts w:hint="eastAsia"/>
        </w:rPr>
        <w:t>树枝折断的“折”的拼音：zhé</w:t>
      </w:r>
    </w:p>
    <w:p w14:paraId="3289D09A" w14:textId="77777777" w:rsidR="00BB521D" w:rsidRDefault="00BB521D">
      <w:pPr>
        <w:rPr>
          <w:rFonts w:hint="eastAsia"/>
        </w:rPr>
      </w:pPr>
      <w:r>
        <w:rPr>
          <w:rFonts w:hint="eastAsia"/>
        </w:rPr>
        <w:t>当提到“折”这个字，我们往往会联想到一种物理上的变化，即物体从原本完整无损的状态转变为断裂或弯曲。在汉语中，“折”的拼音是“zhé”，它是一个多义词，在不同的语境下有着丰富的含义。今天，我们将围绕着“折”字展开探讨，看看这个简单的汉字背后隐藏的文化和故事。</w:t>
      </w:r>
    </w:p>
    <w:p w14:paraId="67784D38" w14:textId="77777777" w:rsidR="00BB521D" w:rsidRDefault="00BB521D">
      <w:pPr>
        <w:rPr>
          <w:rFonts w:hint="eastAsia"/>
        </w:rPr>
      </w:pPr>
    </w:p>
    <w:p w14:paraId="1B8349C8" w14:textId="77777777" w:rsidR="00BB521D" w:rsidRDefault="00BB521D">
      <w:pPr>
        <w:rPr>
          <w:rFonts w:hint="eastAsia"/>
        </w:rPr>
      </w:pPr>
      <w:r>
        <w:rPr>
          <w:rFonts w:hint="eastAsia"/>
        </w:rPr>
        <w:t>折的多重含义</w:t>
      </w:r>
    </w:p>
    <w:p w14:paraId="52D720EB" w14:textId="77777777" w:rsidR="00BB521D" w:rsidRDefault="00BB521D">
      <w:pPr>
        <w:rPr>
          <w:rFonts w:hint="eastAsia"/>
        </w:rPr>
      </w:pPr>
      <w:r>
        <w:rPr>
          <w:rFonts w:hint="eastAsia"/>
        </w:rPr>
        <w:t>在中文里，“折”不仅仅指物体的断裂，它还有许多其他的用法。比如，在经济活动中，“折扣”意味着商品价格的减少；在表演艺术中，“折子戏”指的是戏曲中的一个片段或者一出短剧；而在文学创作里，“曲折”用来形容情节的复杂和多变。因此，“折”字虽然看似简单，却承载了中国文化的深厚内涵。</w:t>
      </w:r>
    </w:p>
    <w:p w14:paraId="5F39AC84" w14:textId="77777777" w:rsidR="00BB521D" w:rsidRDefault="00BB521D">
      <w:pPr>
        <w:rPr>
          <w:rFonts w:hint="eastAsia"/>
        </w:rPr>
      </w:pPr>
    </w:p>
    <w:p w14:paraId="7BDC1325" w14:textId="77777777" w:rsidR="00BB521D" w:rsidRDefault="00BB521D">
      <w:pPr>
        <w:rPr>
          <w:rFonts w:hint="eastAsia"/>
        </w:rPr>
      </w:pPr>
      <w:r>
        <w:rPr>
          <w:rFonts w:hint="eastAsia"/>
        </w:rPr>
        <w:t>折的文化意义</w:t>
      </w:r>
    </w:p>
    <w:p w14:paraId="183C16EE" w14:textId="77777777" w:rsidR="00BB521D" w:rsidRDefault="00BB521D">
      <w:pPr>
        <w:rPr>
          <w:rFonts w:hint="eastAsia"/>
        </w:rPr>
      </w:pPr>
      <w:r>
        <w:rPr>
          <w:rFonts w:hint="eastAsia"/>
        </w:rPr>
        <w:t>在中国传统文化中，“折”也有其独特的象征意义。古时候，人们认为万物皆有灵，树木也不例外。所以，当看到树枝折断时，古人会认为这是自然界的一种警示，或是命运的某种暗示。折柳送别是中国古代文人墨客常用的表达离愁别绪的方式之一，因为“柳”与“留”谐音，而“折柳”则表示希望对方留下或者早日归来。这种习俗不仅体现了中国人对自然界的敬畏之心，也反映了他们丰富的情感世界。</w:t>
      </w:r>
    </w:p>
    <w:p w14:paraId="78D062C7" w14:textId="77777777" w:rsidR="00BB521D" w:rsidRDefault="00BB521D">
      <w:pPr>
        <w:rPr>
          <w:rFonts w:hint="eastAsia"/>
        </w:rPr>
      </w:pPr>
    </w:p>
    <w:p w14:paraId="23D19857" w14:textId="77777777" w:rsidR="00BB521D" w:rsidRDefault="00BB521D">
      <w:pPr>
        <w:rPr>
          <w:rFonts w:hint="eastAsia"/>
        </w:rPr>
      </w:pPr>
      <w:r>
        <w:rPr>
          <w:rFonts w:hint="eastAsia"/>
        </w:rPr>
        <w:t>折的艺术表现</w:t>
      </w:r>
    </w:p>
    <w:p w14:paraId="01C3C5C1" w14:textId="77777777" w:rsidR="00BB521D" w:rsidRDefault="00BB521D">
      <w:pPr>
        <w:rPr>
          <w:rFonts w:hint="eastAsia"/>
        </w:rPr>
      </w:pPr>
      <w:r>
        <w:rPr>
          <w:rFonts w:hint="eastAsia"/>
        </w:rPr>
        <w:t>“折”在艺术领域也有着广泛的应用。书法作品中，笔画的转折处往往需要特别的技巧，书法家通过控制毛笔的角度和力度来表现出刚柔并济的效果。绘画上，线条的转折可以传达出画家对于形状、质感以及空间关系的理解。雕塑和建筑同样重视结构的转折点，这些转折不仅是形式上的变化，更蕴含着创作者的思想和情感。“折”在艺术创作中扮演着不可或缺的角色。</w:t>
      </w:r>
    </w:p>
    <w:p w14:paraId="0D563EC8" w14:textId="77777777" w:rsidR="00BB521D" w:rsidRDefault="00BB521D">
      <w:pPr>
        <w:rPr>
          <w:rFonts w:hint="eastAsia"/>
        </w:rPr>
      </w:pPr>
    </w:p>
    <w:p w14:paraId="384EB4BA" w14:textId="77777777" w:rsidR="00BB521D" w:rsidRDefault="00BB521D">
      <w:pPr>
        <w:rPr>
          <w:rFonts w:hint="eastAsia"/>
        </w:rPr>
      </w:pPr>
      <w:r>
        <w:rPr>
          <w:rFonts w:hint="eastAsia"/>
        </w:rPr>
        <w:t>折的生活哲学</w:t>
      </w:r>
    </w:p>
    <w:p w14:paraId="551781C0" w14:textId="77777777" w:rsidR="00BB521D" w:rsidRDefault="00BB521D">
      <w:pPr>
        <w:rPr>
          <w:rFonts w:hint="eastAsia"/>
        </w:rPr>
      </w:pPr>
      <w:r>
        <w:rPr>
          <w:rFonts w:hint="eastAsia"/>
        </w:rPr>
        <w:t>生活中，“折”提醒我们要懂得适应变化。就像树枝面对风暴时可能会选择折断以求生存一样，我们在遇到困难时也需要学会适时地调整自己，寻找新的出路。有时候，弯腰并不是软弱的表现，而是为了更好地站起来；妥协也不代表失败，而是智慧的选择。因此，“折”教会了我们如何在逆境中保持韧性，如何在变化中找到平衡。</w:t>
      </w:r>
    </w:p>
    <w:p w14:paraId="135632F3" w14:textId="77777777" w:rsidR="00BB521D" w:rsidRDefault="00BB521D">
      <w:pPr>
        <w:rPr>
          <w:rFonts w:hint="eastAsia"/>
        </w:rPr>
      </w:pPr>
    </w:p>
    <w:p w14:paraId="64AD4DE2" w14:textId="77777777" w:rsidR="00BB521D" w:rsidRDefault="00BB521D">
      <w:pPr>
        <w:rPr>
          <w:rFonts w:hint="eastAsia"/>
        </w:rPr>
      </w:pPr>
      <w:r>
        <w:rPr>
          <w:rFonts w:hint="eastAsia"/>
        </w:rPr>
        <w:t>最后的总结</w:t>
      </w:r>
    </w:p>
    <w:p w14:paraId="5DE440B3" w14:textId="77777777" w:rsidR="00BB521D" w:rsidRDefault="00BB521D">
      <w:pPr>
        <w:rPr>
          <w:rFonts w:hint="eastAsia"/>
        </w:rPr>
      </w:pPr>
      <w:r>
        <w:rPr>
          <w:rFonts w:hint="eastAsia"/>
        </w:rPr>
        <w:t>“折”的拼音虽为简单的“zhé”，但它所包含的意义却是丰富多彩的。无论是作为动词还是名词，它都紧密地联系着我们的日常生活、文化传统以及个人成长的经历。理解“折”，也就是理解了一部分中国人的思维方式和生活态度。希望读者们能够从这篇文章中感受到“折”的魅力，并将其融入到自己的思考和行动之中。</w:t>
      </w:r>
    </w:p>
    <w:p w14:paraId="5B3EE829" w14:textId="77777777" w:rsidR="00BB521D" w:rsidRDefault="00BB521D">
      <w:pPr>
        <w:rPr>
          <w:rFonts w:hint="eastAsia"/>
        </w:rPr>
      </w:pPr>
    </w:p>
    <w:p w14:paraId="70416E09" w14:textId="77777777" w:rsidR="00BB521D" w:rsidRDefault="00BB52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ABB2F" w14:textId="175D458A" w:rsidR="00425699" w:rsidRDefault="00425699"/>
    <w:sectPr w:rsidR="00425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99"/>
    <w:rsid w:val="003B267A"/>
    <w:rsid w:val="00425699"/>
    <w:rsid w:val="00BB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1F2C6-8B86-4260-8325-20DDBCA1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