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2289" w14:textId="77777777" w:rsidR="005D2538" w:rsidRDefault="005D2538">
      <w:pPr>
        <w:rPr>
          <w:rFonts w:hint="eastAsia"/>
        </w:rPr>
      </w:pPr>
      <w:r>
        <w:rPr>
          <w:rFonts w:hint="eastAsia"/>
        </w:rPr>
        <w:t>森（sēn）林（lín）：自然的绿肺</w:t>
      </w:r>
    </w:p>
    <w:p w14:paraId="639773AC" w14:textId="77777777" w:rsidR="005D2538" w:rsidRDefault="005D2538">
      <w:pPr>
        <w:rPr>
          <w:rFonts w:hint="eastAsia"/>
        </w:rPr>
      </w:pPr>
      <w:r>
        <w:rPr>
          <w:rFonts w:hint="eastAsia"/>
        </w:rPr>
        <w:t>森林，作为地球上最为丰富的自然资源之一，是大自然赋予人类最宝贵的礼物。在汉语中，“森林”的正确拼音为“sēn lín”。森林不仅是地球氧气的主要制造者，也是众多动植物的栖息地，对全球气候调节、水土保持和生物多样性保护起着不可或缺的作用。它们犹如地球的绿色肺叶，持续进行光合作用，吸收二氧化碳并释放出清新的氧气，为人类及其他生物提供赖以生存的环境。</w:t>
      </w:r>
    </w:p>
    <w:p w14:paraId="03FC3DF5" w14:textId="77777777" w:rsidR="005D2538" w:rsidRDefault="005D2538">
      <w:pPr>
        <w:rPr>
          <w:rFonts w:hint="eastAsia"/>
        </w:rPr>
      </w:pPr>
    </w:p>
    <w:p w14:paraId="2CCA1F8A" w14:textId="77777777" w:rsidR="005D2538" w:rsidRDefault="005D2538">
      <w:pPr>
        <w:rPr>
          <w:rFonts w:hint="eastAsia"/>
        </w:rPr>
      </w:pPr>
      <w:r>
        <w:rPr>
          <w:rFonts w:hint="eastAsia"/>
        </w:rPr>
        <w:t>森林的历史与演变</w:t>
      </w:r>
    </w:p>
    <w:p w14:paraId="447D4B01" w14:textId="77777777" w:rsidR="005D2538" w:rsidRDefault="005D2538">
      <w:pPr>
        <w:rPr>
          <w:rFonts w:hint="eastAsia"/>
        </w:rPr>
      </w:pPr>
      <w:r>
        <w:rPr>
          <w:rFonts w:hint="eastAsia"/>
        </w:rPr>
        <w:t>回顾历史，森林的存在几乎与地球的生命史一样悠久。从远古时期的原始森林到现代的人工造林，森林经历了无数次的变迁。早期的人类依赖森林获取食物、庇护所和燃料，随着文明的发展和技术的进步，人们开始有意识地管理和利用森林资源。然而，工业革命以来，森林面积急剧减少，这不仅改变了地球的地貌，也对生态平衡构成了严重威胁。随着环境保护意识的提高，越来越多的国家和地区开始重视森林的恢复与保护工作。</w:t>
      </w:r>
    </w:p>
    <w:p w14:paraId="1910B99E" w14:textId="77777777" w:rsidR="005D2538" w:rsidRDefault="005D2538">
      <w:pPr>
        <w:rPr>
          <w:rFonts w:hint="eastAsia"/>
        </w:rPr>
      </w:pPr>
    </w:p>
    <w:p w14:paraId="6BA080F1" w14:textId="77777777" w:rsidR="005D2538" w:rsidRDefault="005D2538">
      <w:pPr>
        <w:rPr>
          <w:rFonts w:hint="eastAsia"/>
        </w:rPr>
      </w:pPr>
      <w:r>
        <w:rPr>
          <w:rFonts w:hint="eastAsia"/>
        </w:rPr>
        <w:t>森林的类型及其分布</w:t>
      </w:r>
    </w:p>
    <w:p w14:paraId="516FDB4C" w14:textId="77777777" w:rsidR="005D2538" w:rsidRDefault="005D2538">
      <w:pPr>
        <w:rPr>
          <w:rFonts w:hint="eastAsia"/>
        </w:rPr>
      </w:pPr>
      <w:r>
        <w:rPr>
          <w:rFonts w:hint="eastAsia"/>
        </w:rPr>
        <w:t>世界上存在着多种类型的森林，每一种都有其独特的特点和功能。热带雨林位于赤道附近，以其丰富的物种多样性和高大的树木闻名；温带森林主要分布在中纬度地区，四季分明，植被以落叶阔叶林为主；寒温带针叶林则多见于高纬度寒冷地带，松柏类植物占主导地位。还有地中海型森林、草原森林等特殊类型的森林，它们各自适应了不同的气候条件和地理环境。</w:t>
      </w:r>
    </w:p>
    <w:p w14:paraId="7A2AFF07" w14:textId="77777777" w:rsidR="005D2538" w:rsidRDefault="005D2538">
      <w:pPr>
        <w:rPr>
          <w:rFonts w:hint="eastAsia"/>
        </w:rPr>
      </w:pPr>
    </w:p>
    <w:p w14:paraId="6EA6D46D" w14:textId="77777777" w:rsidR="005D2538" w:rsidRDefault="005D2538">
      <w:pPr>
        <w:rPr>
          <w:rFonts w:hint="eastAsia"/>
        </w:rPr>
      </w:pPr>
      <w:r>
        <w:rPr>
          <w:rFonts w:hint="eastAsia"/>
        </w:rPr>
        <w:t>森林的重要性</w:t>
      </w:r>
    </w:p>
    <w:p w14:paraId="053FD2AD" w14:textId="77777777" w:rsidR="005D2538" w:rsidRDefault="005D2538">
      <w:pPr>
        <w:rPr>
          <w:rFonts w:hint="eastAsia"/>
        </w:rPr>
      </w:pPr>
      <w:r>
        <w:rPr>
          <w:rFonts w:hint="eastAsia"/>
        </w:rPr>
        <w:t>森林对于维持地球生态系统的健康至关重要。它们是碳汇的重要组成部分，有助于减缓全球变暖的速度。森林能够防止土壤侵蚀，保护河流和水源不受污染。再者，森林为无数野生动植物提供了家园，促进了生物多样性的保存和发展。森林还具有重要的经济价值，包括木材生产、旅游开发等方面，同时为当地居民提供了生计来源。</w:t>
      </w:r>
    </w:p>
    <w:p w14:paraId="203AD5FD" w14:textId="77777777" w:rsidR="005D2538" w:rsidRDefault="005D2538">
      <w:pPr>
        <w:rPr>
          <w:rFonts w:hint="eastAsia"/>
        </w:rPr>
      </w:pPr>
    </w:p>
    <w:p w14:paraId="2B190CCA" w14:textId="77777777" w:rsidR="005D2538" w:rsidRDefault="005D2538">
      <w:pPr>
        <w:rPr>
          <w:rFonts w:hint="eastAsia"/>
        </w:rPr>
      </w:pPr>
      <w:r>
        <w:rPr>
          <w:rFonts w:hint="eastAsia"/>
        </w:rPr>
        <w:t>森林面临的挑战与保护措施</w:t>
      </w:r>
    </w:p>
    <w:p w14:paraId="3C528266" w14:textId="77777777" w:rsidR="005D2538" w:rsidRDefault="005D2538">
      <w:pPr>
        <w:rPr>
          <w:rFonts w:hint="eastAsia"/>
        </w:rPr>
      </w:pPr>
      <w:r>
        <w:rPr>
          <w:rFonts w:hint="eastAsia"/>
        </w:rPr>
        <w:t>尽管森林有着不可替代的价值，但它们正面临着前所未有的挑战。非法砍伐、过度开垦以及气候变化等因素导致森林面积不断缩小，生物多样性丧失的问题日益严峻。为了应对这些挑战，国际社会采取了一系列保护措施，如建立自然保护区、实施可持续林业管理政策、加强法律法规建设等。公众教育和参与也是保护森林的关键环节，通过提高人们的环保意识，鼓励更多人参与到森林保护行动中来。</w:t>
      </w:r>
    </w:p>
    <w:p w14:paraId="63C5CAED" w14:textId="77777777" w:rsidR="005D2538" w:rsidRDefault="005D2538">
      <w:pPr>
        <w:rPr>
          <w:rFonts w:hint="eastAsia"/>
        </w:rPr>
      </w:pPr>
    </w:p>
    <w:p w14:paraId="3DB5F813" w14:textId="77777777" w:rsidR="005D2538" w:rsidRDefault="005D2538">
      <w:pPr>
        <w:rPr>
          <w:rFonts w:hint="eastAsia"/>
        </w:rPr>
      </w:pPr>
      <w:r>
        <w:rPr>
          <w:rFonts w:hint="eastAsia"/>
        </w:rPr>
        <w:t>展望未来</w:t>
      </w:r>
    </w:p>
    <w:p w14:paraId="5F314917" w14:textId="77777777" w:rsidR="005D2538" w:rsidRDefault="005D2538">
      <w:pPr>
        <w:rPr>
          <w:rFonts w:hint="eastAsia"/>
        </w:rPr>
      </w:pPr>
      <w:r>
        <w:rPr>
          <w:rFonts w:hint="eastAsia"/>
        </w:rPr>
        <w:t>未来的森林保护之路任重而道远。我们需要不断创新保护理念和技术手段，探索更加有效的森林管理模式。与此各国政府和社会各界应进一步加强合作，共同致力于实现森林资源的可持续利用与发展。只有这样，我们才能确保子孙后代也能享受到这片绿色宝藏所带来的福祉，让森林继续成为地球上最美的风景线。</w:t>
      </w:r>
    </w:p>
    <w:p w14:paraId="75859E50" w14:textId="77777777" w:rsidR="005D2538" w:rsidRDefault="005D2538">
      <w:pPr>
        <w:rPr>
          <w:rFonts w:hint="eastAsia"/>
        </w:rPr>
      </w:pPr>
    </w:p>
    <w:p w14:paraId="74315D0A" w14:textId="77777777" w:rsidR="005D2538" w:rsidRDefault="005D2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A8572" w14:textId="22175555" w:rsidR="004F3DEC" w:rsidRDefault="004F3DEC"/>
    <w:sectPr w:rsidR="004F3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EC"/>
    <w:rsid w:val="003B267A"/>
    <w:rsid w:val="004F3DEC"/>
    <w:rsid w:val="005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37610-7659-4856-B1A1-FE912C1B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