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C660" w14:textId="77777777" w:rsidR="00E04FD0" w:rsidRDefault="00E04FD0">
      <w:pPr>
        <w:rPr>
          <w:rFonts w:hint="eastAsia"/>
        </w:rPr>
      </w:pPr>
      <w:r>
        <w:rPr>
          <w:rFonts w:hint="eastAsia"/>
        </w:rPr>
        <w:t>水怎么拼写：一个基础却重要的问题</w:t>
      </w:r>
    </w:p>
    <w:p w14:paraId="42D12F57" w14:textId="77777777" w:rsidR="00E04FD0" w:rsidRDefault="00E04FD0">
      <w:pPr>
        <w:rPr>
          <w:rFonts w:hint="eastAsia"/>
        </w:rPr>
      </w:pPr>
      <w:r>
        <w:rPr>
          <w:rFonts w:hint="eastAsia"/>
        </w:rPr>
        <w:t>在日常交流中，我们时常会遇到一些看似简单实则蕴含深意的问题。“水怎么拼写”就是这样一个例子。对于中文使用者来说，这个问题可能显得有些多余，因为我们从小就被教导汉字的书写方法，而“水”字更是作为基本汉字之一被早早地纳入了我们的词汇表。然而，当我们跳出熟悉的语言环境，尝试用其他语言来表达这个概念时，“水”的拼写就变得复杂起来了。</w:t>
      </w:r>
    </w:p>
    <w:p w14:paraId="424AC389" w14:textId="77777777" w:rsidR="00E04FD0" w:rsidRDefault="00E04FD0">
      <w:pPr>
        <w:rPr>
          <w:rFonts w:hint="eastAsia"/>
        </w:rPr>
      </w:pPr>
    </w:p>
    <w:p w14:paraId="249F9E01" w14:textId="77777777" w:rsidR="00E04FD0" w:rsidRDefault="00E04FD0">
      <w:pPr>
        <w:rPr>
          <w:rFonts w:hint="eastAsia"/>
        </w:rPr>
      </w:pPr>
      <w:r>
        <w:rPr>
          <w:rFonts w:hint="eastAsia"/>
        </w:rPr>
        <w:t>拼音：汉语的桥梁</w:t>
      </w:r>
    </w:p>
    <w:p w14:paraId="374569F9" w14:textId="77777777" w:rsidR="00E04FD0" w:rsidRDefault="00E04FD0">
      <w:pPr>
        <w:rPr>
          <w:rFonts w:hint="eastAsia"/>
        </w:rPr>
      </w:pPr>
      <w:r>
        <w:rPr>
          <w:rFonts w:hint="eastAsia"/>
        </w:rPr>
        <w:t>在中国，人们使用汉语拼音系统来表示汉字的发音。对于“水”这个字，其拼音是“shuǐ”。汉语拼音不仅是学习普通话发音的重要工具，也是连接汉字与国际社会的一座桥梁。它使得不同语言背景的人能够准确地读出和理解中文字符。随着中国文化的传播，越来越多的外国人开始学习汉语拼音，以更好地了解中国文化。</w:t>
      </w:r>
    </w:p>
    <w:p w14:paraId="656D3800" w14:textId="77777777" w:rsidR="00E04FD0" w:rsidRDefault="00E04FD0">
      <w:pPr>
        <w:rPr>
          <w:rFonts w:hint="eastAsia"/>
        </w:rPr>
      </w:pPr>
    </w:p>
    <w:p w14:paraId="67C46D22" w14:textId="77777777" w:rsidR="00E04FD0" w:rsidRDefault="00E04FD0">
      <w:pPr>
        <w:rPr>
          <w:rFonts w:hint="eastAsia"/>
        </w:rPr>
      </w:pPr>
      <w:r>
        <w:rPr>
          <w:rFonts w:hint="eastAsia"/>
        </w:rPr>
        <w:t>英文中的“水”：Water</w:t>
      </w:r>
    </w:p>
    <w:p w14:paraId="31636531" w14:textId="77777777" w:rsidR="00E04FD0" w:rsidRDefault="00E04FD0">
      <w:pPr>
        <w:rPr>
          <w:rFonts w:hint="eastAsia"/>
        </w:rPr>
      </w:pPr>
      <w:r>
        <w:rPr>
          <w:rFonts w:hint="eastAsia"/>
        </w:rPr>
        <w:t>当我们将视野转向英语世界，“水”的英文单词为“water”，这是一个几乎全球通用的词汇。无论是在科学文献、日常对话还是艺术作品中，“water”都是不可或缺的一部分。英语作为一种国际性语言，其词汇的广泛接受度让“water”成为了跨越国界的概念。从海洋到河流，从雨滴到冰川，“water”这个词承载着地球上最为重要资源之一的所有形式。</w:t>
      </w:r>
    </w:p>
    <w:p w14:paraId="74ACFBA0" w14:textId="77777777" w:rsidR="00E04FD0" w:rsidRDefault="00E04FD0">
      <w:pPr>
        <w:rPr>
          <w:rFonts w:hint="eastAsia"/>
        </w:rPr>
      </w:pPr>
    </w:p>
    <w:p w14:paraId="0AA78E8F" w14:textId="77777777" w:rsidR="00E04FD0" w:rsidRDefault="00E04FD0">
      <w:pPr>
        <w:rPr>
          <w:rFonts w:hint="eastAsia"/>
        </w:rPr>
      </w:pPr>
      <w:r>
        <w:rPr>
          <w:rFonts w:hint="eastAsia"/>
        </w:rPr>
        <w:t>化学符号：H?O</w:t>
      </w:r>
    </w:p>
    <w:p w14:paraId="0C34F21B" w14:textId="77777777" w:rsidR="00E04FD0" w:rsidRDefault="00E04FD0">
      <w:pPr>
        <w:rPr>
          <w:rFonts w:hint="eastAsia"/>
        </w:rPr>
      </w:pPr>
      <w:r>
        <w:rPr>
          <w:rFonts w:hint="eastAsia"/>
        </w:rPr>
        <w:t>除了语言文字上的表达，在科学领域，“水”的另一种拼写方式是它的化学公式——H?O。这个由两个氢原子（H）和一个氧原子（O）组成的分子结构，是所有生命体赖以生存的基础。H?O不仅揭示了水的本质构成，还帮助科学家们深入研究水的各种物理和化学特性。通过这种方式，“水”的拼写超越了语言的界限，进入了更为精确的科学描述。</w:t>
      </w:r>
    </w:p>
    <w:p w14:paraId="29FC2214" w14:textId="77777777" w:rsidR="00E04FD0" w:rsidRDefault="00E04FD0">
      <w:pPr>
        <w:rPr>
          <w:rFonts w:hint="eastAsia"/>
        </w:rPr>
      </w:pPr>
    </w:p>
    <w:p w14:paraId="3F427C38" w14:textId="77777777" w:rsidR="00E04FD0" w:rsidRDefault="00E04FD0">
      <w:pPr>
        <w:rPr>
          <w:rFonts w:hint="eastAsia"/>
        </w:rPr>
      </w:pPr>
      <w:r>
        <w:rPr>
          <w:rFonts w:hint="eastAsia"/>
        </w:rPr>
        <w:t>多语言中的水</w:t>
      </w:r>
    </w:p>
    <w:p w14:paraId="4C174CC7" w14:textId="77777777" w:rsidR="00E04FD0" w:rsidRDefault="00E04FD0">
      <w:pPr>
        <w:rPr>
          <w:rFonts w:hint="eastAsia"/>
        </w:rPr>
      </w:pPr>
      <w:r>
        <w:rPr>
          <w:rFonts w:hint="eastAsia"/>
        </w:rPr>
        <w:t>世界上有成千上万种不同的语言，每一种都有自己独特的表达方式来称呼“水”。例如，在法语中它是“eau”，德语里叫“Wasser”，日语写作“水”（mizu），阿拉伯语则是“???”（maa'）。这些各具特色的拼写反映了人类文明的多样性，同时也体现了水资源对全世界人民的重要性。尽管拼写各异，但它们共同指向同一个不可替代的物质——维持地</w:t>
      </w:r>
      <w:r>
        <w:rPr>
          <w:rFonts w:hint="eastAsia"/>
        </w:rPr>
        <w:lastRenderedPageBreak/>
        <w:t>球生命的蓝色血液。</w:t>
      </w:r>
    </w:p>
    <w:p w14:paraId="764FDD33" w14:textId="77777777" w:rsidR="00E04FD0" w:rsidRDefault="00E04FD0">
      <w:pPr>
        <w:rPr>
          <w:rFonts w:hint="eastAsia"/>
        </w:rPr>
      </w:pPr>
    </w:p>
    <w:p w14:paraId="3E1AA50F" w14:textId="77777777" w:rsidR="00E04FD0" w:rsidRDefault="00E04FD0">
      <w:pPr>
        <w:rPr>
          <w:rFonts w:hint="eastAsia"/>
        </w:rPr>
      </w:pPr>
      <w:r>
        <w:rPr>
          <w:rFonts w:hint="eastAsia"/>
        </w:rPr>
        <w:t>最后的总结</w:t>
      </w:r>
    </w:p>
    <w:p w14:paraId="38487C12" w14:textId="77777777" w:rsidR="00E04FD0" w:rsidRDefault="00E04FD0">
      <w:pPr>
        <w:rPr>
          <w:rFonts w:hint="eastAsia"/>
        </w:rPr>
      </w:pPr>
      <w:r>
        <w:rPr>
          <w:rFonts w:hint="eastAsia"/>
        </w:rPr>
        <w:t>“水怎么拼写”不仅仅是一个关于如何书写字词的问题，它涉及到了语言学、文化以及自然科学等多个方面。无论是哪种语言或表达形式，“水”的意义都远远超出了简单的拼写本身。它提醒着我们要珍惜这一珍贵资源，并尊重各个民族用来描述它的独特方式。</w:t>
      </w:r>
    </w:p>
    <w:p w14:paraId="76BF55C1" w14:textId="77777777" w:rsidR="00E04FD0" w:rsidRDefault="00E04FD0">
      <w:pPr>
        <w:rPr>
          <w:rFonts w:hint="eastAsia"/>
        </w:rPr>
      </w:pPr>
    </w:p>
    <w:p w14:paraId="5A7C1AA4" w14:textId="77777777" w:rsidR="00E04FD0" w:rsidRDefault="00E04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85E95" w14:textId="179C191D" w:rsidR="00A9305C" w:rsidRDefault="00A9305C"/>
    <w:sectPr w:rsidR="00A9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5C"/>
    <w:rsid w:val="003B267A"/>
    <w:rsid w:val="00A9305C"/>
    <w:rsid w:val="00E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9650-6746-4C86-8FF5-78867BCC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