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1FAA5" w14:textId="77777777" w:rsidR="00DA348C" w:rsidRDefault="00DA348C">
      <w:pPr>
        <w:rPr>
          <w:rFonts w:hint="eastAsia"/>
        </w:rPr>
      </w:pPr>
      <w:r>
        <w:rPr>
          <w:rFonts w:hint="eastAsia"/>
        </w:rPr>
        <w:t>沙发的拼音怎么拼写</w:t>
      </w:r>
    </w:p>
    <w:p w14:paraId="5B441192" w14:textId="77777777" w:rsidR="00DA348C" w:rsidRDefault="00DA348C">
      <w:pPr>
        <w:rPr>
          <w:rFonts w:hint="eastAsia"/>
        </w:rPr>
      </w:pPr>
      <w:r>
        <w:rPr>
          <w:rFonts w:hint="eastAsia"/>
        </w:rPr>
        <w:t>在中文中，“沙发”这个词是外来词，它源自英语的“sofa”。当这个西方家具的概念引入中国时，人们根据其英文发音，用汉语的音译方式将其转化为“沙发”。对于学习汉语拼音的人来说，正确地拼写出“沙发”的拼音是非常重要的，因为这不仅有助于准确发音，还能帮助更好地理解和记忆词汇。“沙发”的拼音究竟应该如何拼写呢？答案是：shāfā。</w:t>
      </w:r>
    </w:p>
    <w:p w14:paraId="391295A2" w14:textId="77777777" w:rsidR="00DA348C" w:rsidRDefault="00DA348C">
      <w:pPr>
        <w:rPr>
          <w:rFonts w:hint="eastAsia"/>
        </w:rPr>
      </w:pPr>
    </w:p>
    <w:p w14:paraId="29A91B41" w14:textId="77777777" w:rsidR="00DA348C" w:rsidRDefault="00DA348C">
      <w:pPr>
        <w:rPr>
          <w:rFonts w:hint="eastAsia"/>
        </w:rPr>
      </w:pPr>
      <w:r>
        <w:rPr>
          <w:rFonts w:hint="eastAsia"/>
        </w:rPr>
        <w:t>为什么选择这样的拼音拼写</w:t>
      </w:r>
    </w:p>
    <w:p w14:paraId="581221FA" w14:textId="77777777" w:rsidR="00DA348C" w:rsidRDefault="00DA348C">
      <w:pPr>
        <w:rPr>
          <w:rFonts w:hint="eastAsia"/>
        </w:rPr>
      </w:pPr>
      <w:r>
        <w:rPr>
          <w:rFonts w:hint="eastAsia"/>
        </w:rPr>
        <w:t>“沙发”的拼音为“shāfā”，其中“shā”对应的是“so-”，而“fā”则对应于“-fa”。在汉语拼音系统中，“sh”是一个声母，代表一种特定的发音位置和方法；“ā”是阳平调，表示声音从低到高的变化；“f”也是一个声母，发音时双唇微微分开，气流通过摩擦发出声音；“ā”在这里再次使用，是因为两个字都是第一声，即高平调。这种拼写既符合汉语拼音的规则，也尽可能地接近原词的发音。</w:t>
      </w:r>
    </w:p>
    <w:p w14:paraId="1F7DF4AF" w14:textId="77777777" w:rsidR="00DA348C" w:rsidRDefault="00DA348C">
      <w:pPr>
        <w:rPr>
          <w:rFonts w:hint="eastAsia"/>
        </w:rPr>
      </w:pPr>
    </w:p>
    <w:p w14:paraId="05F008CA" w14:textId="77777777" w:rsidR="00DA348C" w:rsidRDefault="00DA348C">
      <w:pPr>
        <w:rPr>
          <w:rFonts w:hint="eastAsia"/>
        </w:rPr>
      </w:pPr>
      <w:r>
        <w:rPr>
          <w:rFonts w:hint="eastAsia"/>
        </w:rPr>
        <w:t>沙发的历史与文化背景</w:t>
      </w:r>
    </w:p>
    <w:p w14:paraId="74AF1F2C" w14:textId="77777777" w:rsidR="00DA348C" w:rsidRDefault="00DA348C">
      <w:pPr>
        <w:rPr>
          <w:rFonts w:hint="eastAsia"/>
        </w:rPr>
      </w:pPr>
      <w:r>
        <w:rPr>
          <w:rFonts w:hint="eastAsia"/>
        </w:rPr>
        <w:t>沙发作为一种坐具，有着悠久的历史。尽管在中国古代也有类似的长椅或榻，但现代意义上的沙发却是随着西方文化的传播进入中国的。19世纪末至20世纪初，随着中外交流的加深，越来越多的家庭开始接受并喜爱上这种舒适、柔软的坐具。随着时间的推移，沙发不仅仅是一种家具，更成为了一种生活方式的象征，体现了人们对休闲时光的追求以及对家庭温馨氛围的重视。</w:t>
      </w:r>
    </w:p>
    <w:p w14:paraId="62107303" w14:textId="77777777" w:rsidR="00DA348C" w:rsidRDefault="00DA348C">
      <w:pPr>
        <w:rPr>
          <w:rFonts w:hint="eastAsia"/>
        </w:rPr>
      </w:pPr>
    </w:p>
    <w:p w14:paraId="5D62B1FD" w14:textId="77777777" w:rsidR="00DA348C" w:rsidRDefault="00DA348C">
      <w:pPr>
        <w:rPr>
          <w:rFonts w:hint="eastAsia"/>
        </w:rPr>
      </w:pPr>
      <w:r>
        <w:rPr>
          <w:rFonts w:hint="eastAsia"/>
        </w:rPr>
        <w:t>沙发在汉语中的演变</w:t>
      </w:r>
    </w:p>
    <w:p w14:paraId="44AD9C4D" w14:textId="77777777" w:rsidR="00DA348C" w:rsidRDefault="00DA348C">
      <w:pPr>
        <w:rPr>
          <w:rFonts w:hint="eastAsia"/>
        </w:rPr>
      </w:pPr>
      <w:r>
        <w:rPr>
          <w:rFonts w:hint="eastAsia"/>
        </w:rPr>
        <w:t>由于“沙发”是外来词汇，在早期引进的时候，可能有不同的拼法。比如，有人可能会写作“沙發”（繁体字）或者采用不同的声调来尝试更贴近原始发音。但是，随着汉语规范化工作的推进，特别是《汉语拼音方案》的颁布实施，现在普遍接受的拼音形式就是“shāfā”。这一标准化的过程，使得无论是在口语交流还是书面表达中，“沙发”的读音都更加统一和稳定。</w:t>
      </w:r>
    </w:p>
    <w:p w14:paraId="0CC580CB" w14:textId="77777777" w:rsidR="00DA348C" w:rsidRDefault="00DA348C">
      <w:pPr>
        <w:rPr>
          <w:rFonts w:hint="eastAsia"/>
        </w:rPr>
      </w:pPr>
    </w:p>
    <w:p w14:paraId="3569F0B6" w14:textId="77777777" w:rsidR="00DA348C" w:rsidRDefault="00DA348C">
      <w:pPr>
        <w:rPr>
          <w:rFonts w:hint="eastAsia"/>
        </w:rPr>
      </w:pPr>
      <w:r>
        <w:rPr>
          <w:rFonts w:hint="eastAsia"/>
        </w:rPr>
        <w:t>如何教孩子记住沙发的拼音</w:t>
      </w:r>
    </w:p>
    <w:p w14:paraId="685F7FC9" w14:textId="77777777" w:rsidR="00DA348C" w:rsidRDefault="00DA348C">
      <w:pPr>
        <w:rPr>
          <w:rFonts w:hint="eastAsia"/>
        </w:rPr>
      </w:pPr>
      <w:r>
        <w:rPr>
          <w:rFonts w:hint="eastAsia"/>
        </w:rPr>
        <w:t>对于孩子们来说，记忆像“沙发”这样相对简单的词汇并不困难，但仍有一些小技巧可以帮助他们更好地掌握。可以通过讲故事的方式，把“沙发”想象成一个来自遥远国度的小精灵，它的名字就叫“Shā Fā”。每次当孩子看到沙发时，就可以提醒他们想起这位可爱的朋友。利用儿歌或韵律诗的形式，将“shāfā”编入其中，让孩子们在唱歌的过程中自然而然地记住这个单词。还可以准备一些有趣的卡片游戏，上面印有不同物品的图片和对应的拼音，通过互动玩耍，增强孩子的记忆效果。</w:t>
      </w:r>
    </w:p>
    <w:p w14:paraId="12DB501E" w14:textId="77777777" w:rsidR="00DA348C" w:rsidRDefault="00DA348C">
      <w:pPr>
        <w:rPr>
          <w:rFonts w:hint="eastAsia"/>
        </w:rPr>
      </w:pPr>
    </w:p>
    <w:p w14:paraId="6821B65C" w14:textId="77777777" w:rsidR="00DA348C" w:rsidRDefault="00DA348C">
      <w:pPr>
        <w:rPr>
          <w:rFonts w:hint="eastAsia"/>
        </w:rPr>
      </w:pPr>
      <w:r>
        <w:rPr>
          <w:rFonts w:hint="eastAsia"/>
        </w:rPr>
        <w:t>最后的总结</w:t>
      </w:r>
    </w:p>
    <w:p w14:paraId="5F5BE985" w14:textId="77777777" w:rsidR="00DA348C" w:rsidRDefault="00DA348C">
      <w:pPr>
        <w:rPr>
          <w:rFonts w:hint="eastAsia"/>
        </w:rPr>
      </w:pPr>
      <w:r>
        <w:rPr>
          <w:rFonts w:hint="eastAsia"/>
        </w:rPr>
        <w:t>“沙发”的拼音是“shāfā”，这是一个简单却有趣的词汇，它不仅承载着一段跨文化交流的历史，也是我们日常生活中不可或缺的一部分。通过了解其正确的拼音拼写，我们可以更加深入地体会语言的魅力，同时也能增进对异域文化的认识。无论是大人还是孩子，只要掌握了正确的方法，都能轻松愉快地学会“沙发”的正确发音。希望这篇文章能够帮助大家更好地理解并运用这个小小的词语，让我们的生活因此而更加丰富多彩。</w:t>
      </w:r>
    </w:p>
    <w:p w14:paraId="6835E288" w14:textId="77777777" w:rsidR="00DA348C" w:rsidRDefault="00DA348C">
      <w:pPr>
        <w:rPr>
          <w:rFonts w:hint="eastAsia"/>
        </w:rPr>
      </w:pPr>
    </w:p>
    <w:p w14:paraId="22124A03" w14:textId="77777777" w:rsidR="00DA348C" w:rsidRDefault="00DA34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499B68" w14:textId="76407696" w:rsidR="005F5FE1" w:rsidRDefault="005F5FE1"/>
    <w:sectPr w:rsidR="005F5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FE1"/>
    <w:rsid w:val="003B267A"/>
    <w:rsid w:val="005F5FE1"/>
    <w:rsid w:val="00DA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8186D7-FEEF-4C7F-AB32-88F7C91F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F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F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F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F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F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F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F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F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F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F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F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F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F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F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F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F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F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F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F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F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F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F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F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F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F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F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F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