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512B" w14:textId="77777777" w:rsidR="00F2599D" w:rsidRDefault="00F2599D">
      <w:pPr>
        <w:rPr>
          <w:rFonts w:hint="eastAsia"/>
        </w:rPr>
      </w:pPr>
      <w:r>
        <w:rPr>
          <w:rFonts w:hint="eastAsia"/>
        </w:rPr>
        <w:t>津的拼音和部首</w:t>
      </w:r>
    </w:p>
    <w:p w14:paraId="2F9C5985" w14:textId="77777777" w:rsidR="00F2599D" w:rsidRDefault="00F2599D">
      <w:pPr>
        <w:rPr>
          <w:rFonts w:hint="eastAsia"/>
        </w:rPr>
      </w:pPr>
      <w:r>
        <w:rPr>
          <w:rFonts w:hint="eastAsia"/>
        </w:rPr>
        <w:t>汉字“津”在汉语拼音中的注音为 jīn，它是一个多义词，在不同的语境中有着不同的含义。从字形结构上看，“津”的部首是“氵”，即三点水，这表明该字与水有关。在古代汉语中，“津”最初指的是渡口或河流交汇的地方，随着语言的发展，它的意义逐渐扩大，涵盖了更多与水相关的概念以及引申出的抽象意义。</w:t>
      </w:r>
    </w:p>
    <w:p w14:paraId="06932234" w14:textId="77777777" w:rsidR="00F2599D" w:rsidRDefault="00F2599D">
      <w:pPr>
        <w:rPr>
          <w:rFonts w:hint="eastAsia"/>
        </w:rPr>
      </w:pPr>
    </w:p>
    <w:p w14:paraId="241CBD1B" w14:textId="77777777" w:rsidR="00F2599D" w:rsidRDefault="00F2599D">
      <w:pPr>
        <w:rPr>
          <w:rFonts w:hint="eastAsia"/>
        </w:rPr>
      </w:pPr>
      <w:r>
        <w:rPr>
          <w:rFonts w:hint="eastAsia"/>
        </w:rPr>
        <w:t>起源与发展</w:t>
      </w:r>
    </w:p>
    <w:p w14:paraId="10077044" w14:textId="77777777" w:rsidR="00F2599D" w:rsidRDefault="00F2599D">
      <w:pPr>
        <w:rPr>
          <w:rFonts w:hint="eastAsia"/>
        </w:rPr>
      </w:pPr>
      <w:r>
        <w:rPr>
          <w:rFonts w:hint="eastAsia"/>
        </w:rPr>
        <w:t>“津”这个字最早见于甲骨文，其原始形态描绘了河流边上的渡口景象。随着时间推移，到了篆书时期，其形态更加规整，而到了隶书、楷书时代，“津”的写法基本定型。在中国古代，“津”常用来指代重要的交通节点，如黄河上的著名渡口——津门，也就是今天天津的前身。由于水路交通的重要性，“津”也成为了城市名的一部分，例如天津就因为地处海河入海口而得名。</w:t>
      </w:r>
    </w:p>
    <w:p w14:paraId="7EDFB68E" w14:textId="77777777" w:rsidR="00F2599D" w:rsidRDefault="00F2599D">
      <w:pPr>
        <w:rPr>
          <w:rFonts w:hint="eastAsia"/>
        </w:rPr>
      </w:pPr>
    </w:p>
    <w:p w14:paraId="1F82D8D1" w14:textId="77777777" w:rsidR="00F2599D" w:rsidRDefault="00F2599D">
      <w:pPr>
        <w:rPr>
          <w:rFonts w:hint="eastAsia"/>
        </w:rPr>
      </w:pPr>
      <w:r>
        <w:rPr>
          <w:rFonts w:hint="eastAsia"/>
        </w:rPr>
        <w:t>多样的释义</w:t>
      </w:r>
    </w:p>
    <w:p w14:paraId="05502476" w14:textId="77777777" w:rsidR="00F2599D" w:rsidRDefault="00F2599D">
      <w:pPr>
        <w:rPr>
          <w:rFonts w:hint="eastAsia"/>
        </w:rPr>
      </w:pPr>
      <w:r>
        <w:rPr>
          <w:rFonts w:hint="eastAsia"/>
        </w:rPr>
        <w:t>除了作为地理名词外，“津”还有其他丰富的释义。它可以表示唾液，比如成语“津津有味”就是形容说话或吃东西时很有兴趣的样子；也可用作形容词，意为滋润、润泽，像“津润”。“津”还被用于描述一种精神状态，如“津神焕发”，这里指的是人看起来充满活力和生机。在医学领域，“津”特指人体内的液体成分，包括血液、汗液等，反映了中医理论对人体生理的理解。</w:t>
      </w:r>
    </w:p>
    <w:p w14:paraId="28A3317D" w14:textId="77777777" w:rsidR="00F2599D" w:rsidRDefault="00F2599D">
      <w:pPr>
        <w:rPr>
          <w:rFonts w:hint="eastAsia"/>
        </w:rPr>
      </w:pPr>
    </w:p>
    <w:p w14:paraId="16E80F57" w14:textId="77777777" w:rsidR="00F2599D" w:rsidRDefault="00F2599D">
      <w:pPr>
        <w:rPr>
          <w:rFonts w:hint="eastAsia"/>
        </w:rPr>
      </w:pPr>
      <w:r>
        <w:rPr>
          <w:rFonts w:hint="eastAsia"/>
        </w:rPr>
        <w:t>文化内涵</w:t>
      </w:r>
    </w:p>
    <w:p w14:paraId="0AE98187" w14:textId="77777777" w:rsidR="00F2599D" w:rsidRDefault="00F2599D">
      <w:pPr>
        <w:rPr>
          <w:rFonts w:hint="eastAsia"/>
        </w:rPr>
      </w:pPr>
      <w:r>
        <w:rPr>
          <w:rFonts w:hint="eastAsia"/>
        </w:rPr>
        <w:t>在中华文化里，“津”不仅仅是一个简单的汉字，它承载着深厚的文化内涵和社会价值。古人认为水能滋养万物，因此“津”象征着生命的源泉和能量的传递。“津”所代表的交流与沟通功能也被赋予了积极的社会意义，体现了中华民族重视互联互通的传统美德。无论是诗词歌赋还是民间故事，我们都能找到关于“津”的美妙描写，它们共同构成了丰富多彩的中华文化画卷。</w:t>
      </w:r>
    </w:p>
    <w:p w14:paraId="0F2691AC" w14:textId="77777777" w:rsidR="00F2599D" w:rsidRDefault="00F2599D">
      <w:pPr>
        <w:rPr>
          <w:rFonts w:hint="eastAsia"/>
        </w:rPr>
      </w:pPr>
    </w:p>
    <w:p w14:paraId="3B066215" w14:textId="77777777" w:rsidR="00F2599D" w:rsidRDefault="00F2599D">
      <w:pPr>
        <w:rPr>
          <w:rFonts w:hint="eastAsia"/>
        </w:rPr>
      </w:pPr>
      <w:r>
        <w:rPr>
          <w:rFonts w:hint="eastAsia"/>
        </w:rPr>
        <w:t>现代应用</w:t>
      </w:r>
    </w:p>
    <w:p w14:paraId="743F4837" w14:textId="77777777" w:rsidR="00F2599D" w:rsidRDefault="00F2599D">
      <w:pPr>
        <w:rPr>
          <w:rFonts w:hint="eastAsia"/>
        </w:rPr>
      </w:pPr>
      <w:r>
        <w:rPr>
          <w:rFonts w:hint="eastAsia"/>
        </w:rPr>
        <w:t>进入现代社会后，“津”虽然不再直接关联到具体的地理实体，但其寓意仍然广泛应用于各个领域。例如，在商业活动中，“津贴”一词便来源于此，指的是额外给予员工的钱财补助。而在科技领域，“津”则被用来命名一些与水相关的产品或技术，如“津膜”技术，这是一种高效的污水处理方法。“津”以其独特的魅力继续影响着我们的生活，并且不断衍生出新的含义。</w:t>
      </w:r>
    </w:p>
    <w:p w14:paraId="4D83BA15" w14:textId="77777777" w:rsidR="00F2599D" w:rsidRDefault="00F2599D">
      <w:pPr>
        <w:rPr>
          <w:rFonts w:hint="eastAsia"/>
        </w:rPr>
      </w:pPr>
    </w:p>
    <w:p w14:paraId="31A4647C" w14:textId="77777777" w:rsidR="00F2599D" w:rsidRDefault="00F259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3C184" w14:textId="51868B8C" w:rsidR="005D482F" w:rsidRDefault="005D482F"/>
    <w:sectPr w:rsidR="005D4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2F"/>
    <w:rsid w:val="003B267A"/>
    <w:rsid w:val="005D482F"/>
    <w:rsid w:val="00F2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363A9-C09E-4F07-8358-90F579AA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