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6C03A" w14:textId="77777777" w:rsidR="00117097" w:rsidRDefault="00117097">
      <w:pPr>
        <w:rPr>
          <w:rFonts w:hint="eastAsia"/>
        </w:rPr>
      </w:pPr>
      <w:r>
        <w:rPr>
          <w:rFonts w:hint="eastAsia"/>
        </w:rPr>
        <w:t>津：滋润与渡口的拼音部首</w:t>
      </w:r>
    </w:p>
    <w:p w14:paraId="0A105900" w14:textId="77777777" w:rsidR="00117097" w:rsidRDefault="00117097">
      <w:pPr>
        <w:rPr>
          <w:rFonts w:hint="eastAsia"/>
        </w:rPr>
      </w:pPr>
      <w:r>
        <w:rPr>
          <w:rFonts w:hint="eastAsia"/>
        </w:rPr>
        <w:t>“津”字在汉语中，是一个充满诗意和意象的文字。它不仅作为独立的词汇使用，同时也是一个重要的汉字部首。从字形上看，“津”的左边是“氵”，代表着水；右边是“今”，象征着时间或当下。当这两个元素结合在一起时，便创造出了一个既包含物质层面（如河流、渡口）又蕴含精神层面（如润泽、滋养）的概念。</w:t>
      </w:r>
    </w:p>
    <w:p w14:paraId="3334A6D6" w14:textId="77777777" w:rsidR="00117097" w:rsidRDefault="00117097">
      <w:pPr>
        <w:rPr>
          <w:rFonts w:hint="eastAsia"/>
        </w:rPr>
      </w:pPr>
    </w:p>
    <w:p w14:paraId="0EF38091" w14:textId="77777777" w:rsidR="00117097" w:rsidRDefault="00117097">
      <w:pPr>
        <w:rPr>
          <w:rFonts w:hint="eastAsia"/>
        </w:rPr>
      </w:pPr>
      <w:r>
        <w:rPr>
          <w:rFonts w:hint="eastAsia"/>
        </w:rPr>
        <w:t>津的本义及其扩展含义</w:t>
      </w:r>
    </w:p>
    <w:p w14:paraId="6E199C98" w14:textId="77777777" w:rsidR="00117097" w:rsidRDefault="00117097">
      <w:pPr>
        <w:rPr>
          <w:rFonts w:hint="eastAsia"/>
        </w:rPr>
      </w:pPr>
      <w:r>
        <w:rPr>
          <w:rFonts w:hint="eastAsia"/>
        </w:rPr>
        <w:t>在古代，“津”主要指的是渡口，即人们横渡河流的地方。随着语言的发展，其含义逐渐扩大，开始用来形容任何能够提供水源或者可以让人感到舒适凉爽的地方。比如我们常说的“天津”，就是因为这座城市位于海河之滨而得名。“津”也常被比喻为一种媒介或是途径，就像信息传递中的桥梁一样重要。</w:t>
      </w:r>
    </w:p>
    <w:p w14:paraId="01E88AD9" w14:textId="77777777" w:rsidR="00117097" w:rsidRDefault="00117097">
      <w:pPr>
        <w:rPr>
          <w:rFonts w:hint="eastAsia"/>
        </w:rPr>
      </w:pPr>
    </w:p>
    <w:p w14:paraId="55B969F3" w14:textId="77777777" w:rsidR="00117097" w:rsidRDefault="00117097">
      <w:pPr>
        <w:rPr>
          <w:rFonts w:hint="eastAsia"/>
        </w:rPr>
      </w:pPr>
      <w:r>
        <w:rPr>
          <w:rFonts w:hint="eastAsia"/>
        </w:rPr>
        <w:t>津在文化作品中的体现</w:t>
      </w:r>
    </w:p>
    <w:p w14:paraId="53D6F931" w14:textId="77777777" w:rsidR="00117097" w:rsidRDefault="00117097">
      <w:pPr>
        <w:rPr>
          <w:rFonts w:hint="eastAsia"/>
        </w:rPr>
      </w:pPr>
      <w:r>
        <w:rPr>
          <w:rFonts w:hint="eastAsia"/>
        </w:rPr>
        <w:t>在中国古典文学里，“津”往往被视为连接人间与仙境之间的通道。例如，在《红楼梦》中就有“金玉良缘”这样的描写，暗示了主人公贾宝玉与林黛玉之间纯洁美好的感情就像是通过一条无形但又真实存在的‘津’来维系着。同样地，在许多诗词歌赋之中，“津”也被赋予了更多浪漫主义色彩，成为诗人表达情怀的重要载体。</w:t>
      </w:r>
    </w:p>
    <w:p w14:paraId="4159F382" w14:textId="77777777" w:rsidR="00117097" w:rsidRDefault="00117097">
      <w:pPr>
        <w:rPr>
          <w:rFonts w:hint="eastAsia"/>
        </w:rPr>
      </w:pPr>
    </w:p>
    <w:p w14:paraId="489DFC66" w14:textId="77777777" w:rsidR="00117097" w:rsidRDefault="00117097">
      <w:pPr>
        <w:rPr>
          <w:rFonts w:hint="eastAsia"/>
        </w:rPr>
      </w:pPr>
      <w:r>
        <w:rPr>
          <w:rFonts w:hint="eastAsia"/>
        </w:rPr>
        <w:t>津组词的多样性</w:t>
      </w:r>
    </w:p>
    <w:p w14:paraId="74A50DF3" w14:textId="77777777" w:rsidR="00117097" w:rsidRDefault="00117097">
      <w:pPr>
        <w:rPr>
          <w:rFonts w:hint="eastAsia"/>
        </w:rPr>
      </w:pPr>
      <w:r>
        <w:rPr>
          <w:rFonts w:hint="eastAsia"/>
        </w:rPr>
        <w:t>由于“津”本身具有丰富的语义，因此它可以与其他不同的汉字组合成各种各样有趣的词语。“津贴”表示额外给予的钱财补贴；“问津”意味着询问情况或关注某事；还有像“津津有味”这样生动形象地描述人们对事物兴趣浓厚的状态。这些由“津”组成的词汇不仅丰富了汉语表达方式，同时也反映了中国人对于生活细节的关注以及对美好事物向往的心态。</w:t>
      </w:r>
    </w:p>
    <w:p w14:paraId="73BA261E" w14:textId="77777777" w:rsidR="00117097" w:rsidRDefault="00117097">
      <w:pPr>
        <w:rPr>
          <w:rFonts w:hint="eastAsia"/>
        </w:rPr>
      </w:pPr>
    </w:p>
    <w:p w14:paraId="2B9051D2" w14:textId="77777777" w:rsidR="00117097" w:rsidRDefault="00117097">
      <w:pPr>
        <w:rPr>
          <w:rFonts w:hint="eastAsia"/>
        </w:rPr>
      </w:pPr>
      <w:r>
        <w:rPr>
          <w:rFonts w:hint="eastAsia"/>
        </w:rPr>
        <w:t>现代语境下的新含义</w:t>
      </w:r>
    </w:p>
    <w:p w14:paraId="172F4B31" w14:textId="77777777" w:rsidR="00117097" w:rsidRDefault="00117097">
      <w:pPr>
        <w:rPr>
          <w:rFonts w:hint="eastAsia"/>
        </w:rPr>
      </w:pPr>
      <w:r>
        <w:rPr>
          <w:rFonts w:hint="eastAsia"/>
        </w:rPr>
        <w:t>进入现代社会后，“津”除了保留传统意义之外，还衍生出了新的解释。例如在网络用语中，“刷屏”、“点赞”等行为都可以理解为是用户们在社交平台上进行的一场没有硝烟的信息交流战，而每一个帖子、每一张图片就像是一个个小小的“津”。它们构成了网络世界里一道独特而又绚丽多彩的风景线，让人们即使身处虚拟空间也能感受到彼此之间温暖而真实的互动。</w:t>
      </w:r>
    </w:p>
    <w:p w14:paraId="7FA1CA87" w14:textId="77777777" w:rsidR="00117097" w:rsidRDefault="00117097">
      <w:pPr>
        <w:rPr>
          <w:rFonts w:hint="eastAsia"/>
        </w:rPr>
      </w:pPr>
    </w:p>
    <w:p w14:paraId="447E7B57" w14:textId="77777777" w:rsidR="00117097" w:rsidRDefault="00117097">
      <w:pPr>
        <w:rPr>
          <w:rFonts w:hint="eastAsia"/>
        </w:rPr>
      </w:pPr>
      <w:r>
        <w:rPr>
          <w:rFonts w:hint="eastAsia"/>
        </w:rPr>
        <w:t>最后的总结</w:t>
      </w:r>
    </w:p>
    <w:p w14:paraId="363E4924" w14:textId="77777777" w:rsidR="00117097" w:rsidRDefault="00117097">
      <w:pPr>
        <w:rPr>
          <w:rFonts w:hint="eastAsia"/>
        </w:rPr>
      </w:pPr>
      <w:r>
        <w:rPr>
          <w:rFonts w:hint="eastAsia"/>
        </w:rPr>
        <w:t>“津”作为一个古老而又充满活力的文字，在不同的历史时期都承载着特定的文化内涵和社会功能。无论是在现实生活中还是艺术创作领域，“津”都扮演着不可或缺的角色。它提醒着我们要珍惜身边那些看似平凡却至关重要的资源——无论是清澈见底的小溪还是人与人心灵沟通的桥梁。在未来，“津”将继续见证人类文明的进步与发展，并不断为我们带来新的启示。</w:t>
      </w:r>
    </w:p>
    <w:p w14:paraId="2FA2E21D" w14:textId="77777777" w:rsidR="00117097" w:rsidRDefault="00117097">
      <w:pPr>
        <w:rPr>
          <w:rFonts w:hint="eastAsia"/>
        </w:rPr>
      </w:pPr>
    </w:p>
    <w:p w14:paraId="41D4A3F2" w14:textId="77777777" w:rsidR="00117097" w:rsidRDefault="00117097">
      <w:pPr>
        <w:rPr>
          <w:rFonts w:hint="eastAsia"/>
        </w:rPr>
      </w:pPr>
      <w:r>
        <w:rPr>
          <w:rFonts w:hint="eastAsia"/>
        </w:rPr>
        <w:t>本文是由每日文章网(2345lzwz.cn)为大家创作</w:t>
      </w:r>
    </w:p>
    <w:p w14:paraId="11943DC2" w14:textId="16C94123" w:rsidR="007449B3" w:rsidRDefault="007449B3"/>
    <w:sectPr w:rsidR="007449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9B3"/>
    <w:rsid w:val="00117097"/>
    <w:rsid w:val="003B267A"/>
    <w:rsid w:val="00744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1D30A-9B7F-49FB-81E2-0B661108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9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9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9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9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9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9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9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9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9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9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9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9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9B3"/>
    <w:rPr>
      <w:rFonts w:cstheme="majorBidi"/>
      <w:color w:val="2F5496" w:themeColor="accent1" w:themeShade="BF"/>
      <w:sz w:val="28"/>
      <w:szCs w:val="28"/>
    </w:rPr>
  </w:style>
  <w:style w:type="character" w:customStyle="1" w:styleId="50">
    <w:name w:val="标题 5 字符"/>
    <w:basedOn w:val="a0"/>
    <w:link w:val="5"/>
    <w:uiPriority w:val="9"/>
    <w:semiHidden/>
    <w:rsid w:val="007449B3"/>
    <w:rPr>
      <w:rFonts w:cstheme="majorBidi"/>
      <w:color w:val="2F5496" w:themeColor="accent1" w:themeShade="BF"/>
      <w:sz w:val="24"/>
    </w:rPr>
  </w:style>
  <w:style w:type="character" w:customStyle="1" w:styleId="60">
    <w:name w:val="标题 6 字符"/>
    <w:basedOn w:val="a0"/>
    <w:link w:val="6"/>
    <w:uiPriority w:val="9"/>
    <w:semiHidden/>
    <w:rsid w:val="007449B3"/>
    <w:rPr>
      <w:rFonts w:cstheme="majorBidi"/>
      <w:b/>
      <w:bCs/>
      <w:color w:val="2F5496" w:themeColor="accent1" w:themeShade="BF"/>
    </w:rPr>
  </w:style>
  <w:style w:type="character" w:customStyle="1" w:styleId="70">
    <w:name w:val="标题 7 字符"/>
    <w:basedOn w:val="a0"/>
    <w:link w:val="7"/>
    <w:uiPriority w:val="9"/>
    <w:semiHidden/>
    <w:rsid w:val="007449B3"/>
    <w:rPr>
      <w:rFonts w:cstheme="majorBidi"/>
      <w:b/>
      <w:bCs/>
      <w:color w:val="595959" w:themeColor="text1" w:themeTint="A6"/>
    </w:rPr>
  </w:style>
  <w:style w:type="character" w:customStyle="1" w:styleId="80">
    <w:name w:val="标题 8 字符"/>
    <w:basedOn w:val="a0"/>
    <w:link w:val="8"/>
    <w:uiPriority w:val="9"/>
    <w:semiHidden/>
    <w:rsid w:val="007449B3"/>
    <w:rPr>
      <w:rFonts w:cstheme="majorBidi"/>
      <w:color w:val="595959" w:themeColor="text1" w:themeTint="A6"/>
    </w:rPr>
  </w:style>
  <w:style w:type="character" w:customStyle="1" w:styleId="90">
    <w:name w:val="标题 9 字符"/>
    <w:basedOn w:val="a0"/>
    <w:link w:val="9"/>
    <w:uiPriority w:val="9"/>
    <w:semiHidden/>
    <w:rsid w:val="007449B3"/>
    <w:rPr>
      <w:rFonts w:eastAsiaTheme="majorEastAsia" w:cstheme="majorBidi"/>
      <w:color w:val="595959" w:themeColor="text1" w:themeTint="A6"/>
    </w:rPr>
  </w:style>
  <w:style w:type="paragraph" w:styleId="a3">
    <w:name w:val="Title"/>
    <w:basedOn w:val="a"/>
    <w:next w:val="a"/>
    <w:link w:val="a4"/>
    <w:uiPriority w:val="10"/>
    <w:qFormat/>
    <w:rsid w:val="007449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9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9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9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9B3"/>
    <w:pPr>
      <w:spacing w:before="160"/>
      <w:jc w:val="center"/>
    </w:pPr>
    <w:rPr>
      <w:i/>
      <w:iCs/>
      <w:color w:val="404040" w:themeColor="text1" w:themeTint="BF"/>
    </w:rPr>
  </w:style>
  <w:style w:type="character" w:customStyle="1" w:styleId="a8">
    <w:name w:val="引用 字符"/>
    <w:basedOn w:val="a0"/>
    <w:link w:val="a7"/>
    <w:uiPriority w:val="29"/>
    <w:rsid w:val="007449B3"/>
    <w:rPr>
      <w:i/>
      <w:iCs/>
      <w:color w:val="404040" w:themeColor="text1" w:themeTint="BF"/>
    </w:rPr>
  </w:style>
  <w:style w:type="paragraph" w:styleId="a9">
    <w:name w:val="List Paragraph"/>
    <w:basedOn w:val="a"/>
    <w:uiPriority w:val="34"/>
    <w:qFormat/>
    <w:rsid w:val="007449B3"/>
    <w:pPr>
      <w:ind w:left="720"/>
      <w:contextualSpacing/>
    </w:pPr>
  </w:style>
  <w:style w:type="character" w:styleId="aa">
    <w:name w:val="Intense Emphasis"/>
    <w:basedOn w:val="a0"/>
    <w:uiPriority w:val="21"/>
    <w:qFormat/>
    <w:rsid w:val="007449B3"/>
    <w:rPr>
      <w:i/>
      <w:iCs/>
      <w:color w:val="2F5496" w:themeColor="accent1" w:themeShade="BF"/>
    </w:rPr>
  </w:style>
  <w:style w:type="paragraph" w:styleId="ab">
    <w:name w:val="Intense Quote"/>
    <w:basedOn w:val="a"/>
    <w:next w:val="a"/>
    <w:link w:val="ac"/>
    <w:uiPriority w:val="30"/>
    <w:qFormat/>
    <w:rsid w:val="007449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9B3"/>
    <w:rPr>
      <w:i/>
      <w:iCs/>
      <w:color w:val="2F5496" w:themeColor="accent1" w:themeShade="BF"/>
    </w:rPr>
  </w:style>
  <w:style w:type="character" w:styleId="ad">
    <w:name w:val="Intense Reference"/>
    <w:basedOn w:val="a0"/>
    <w:uiPriority w:val="32"/>
    <w:qFormat/>
    <w:rsid w:val="007449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