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DBA0" w14:textId="77777777" w:rsidR="007247C6" w:rsidRDefault="007247C6">
      <w:pPr>
        <w:rPr>
          <w:rFonts w:hint="eastAsia"/>
        </w:rPr>
      </w:pPr>
      <w:r>
        <w:rPr>
          <w:rFonts w:hint="eastAsia"/>
        </w:rPr>
        <w:t>浸的部首和拼音</w:t>
      </w:r>
    </w:p>
    <w:p w14:paraId="07953970" w14:textId="77777777" w:rsidR="007247C6" w:rsidRDefault="007247C6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基础。今天我们要介绍的是“浸”这个字。“浸”的部首是“氵”，这表明它与水有关。在古代汉语中，“氵”部通常用来表示与液体、水流或者湿润相关的含义。而“浸”的拼音是“jìn”，属于第四声，这种发音方式在普通话中强调了字的最后的总结音调向下。</w:t>
      </w:r>
    </w:p>
    <w:p w14:paraId="7ADD5086" w14:textId="77777777" w:rsidR="007247C6" w:rsidRDefault="007247C6">
      <w:pPr>
        <w:rPr>
          <w:rFonts w:hint="eastAsia"/>
        </w:rPr>
      </w:pPr>
    </w:p>
    <w:p w14:paraId="67EE1E28" w14:textId="77777777" w:rsidR="007247C6" w:rsidRDefault="007247C6">
      <w:pPr>
        <w:rPr>
          <w:rFonts w:hint="eastAsia"/>
        </w:rPr>
      </w:pPr>
      <w:r>
        <w:rPr>
          <w:rFonts w:hint="eastAsia"/>
        </w:rPr>
        <w:t>“浸”的基本含义</w:t>
      </w:r>
    </w:p>
    <w:p w14:paraId="5EEB2BEC" w14:textId="77777777" w:rsidR="007247C6" w:rsidRDefault="007247C6">
      <w:pPr>
        <w:rPr>
          <w:rFonts w:hint="eastAsia"/>
        </w:rPr>
      </w:pPr>
      <w:r>
        <w:rPr>
          <w:rFonts w:hint="eastAsia"/>
        </w:rPr>
        <w:t>“浸”作为一个动词，其基本意义包括泡、使渗透或被覆盖等。例如，在日常生活中，我们可能会说将衣物浸泡在水中以清除污渍，这里就使用了“浸”的这一层含义。“浸”也可以指某种状态的深入，比如知识的浸润，意味着通过不断学习，知识逐渐渗透到人的思想深处，对个人产生深远的影响。</w:t>
      </w:r>
    </w:p>
    <w:p w14:paraId="5E2ED755" w14:textId="77777777" w:rsidR="007247C6" w:rsidRDefault="007247C6">
      <w:pPr>
        <w:rPr>
          <w:rFonts w:hint="eastAsia"/>
        </w:rPr>
      </w:pPr>
    </w:p>
    <w:p w14:paraId="3164A411" w14:textId="77777777" w:rsidR="007247C6" w:rsidRDefault="007247C6">
      <w:pPr>
        <w:rPr>
          <w:rFonts w:hint="eastAsia"/>
        </w:rPr>
      </w:pPr>
      <w:r>
        <w:rPr>
          <w:rFonts w:hint="eastAsia"/>
        </w:rPr>
        <w:t>文化背景中的“浸”</w:t>
      </w:r>
    </w:p>
    <w:p w14:paraId="28D40949" w14:textId="77777777" w:rsidR="007247C6" w:rsidRDefault="007247C6">
      <w:pPr>
        <w:rPr>
          <w:rFonts w:hint="eastAsia"/>
        </w:rPr>
      </w:pPr>
      <w:r>
        <w:rPr>
          <w:rFonts w:hint="eastAsia"/>
        </w:rPr>
        <w:t>在中国传统文化中，“浸”也承载着丰富的象征意义。由于其与水的密切关系，常常被用来比喻教育或文化传承的过程，如同水一样，潜移默化地影响着一代又一代的人。在文学作品中，“浸”也被赋予了情感色彩，如描写人物沉浸在某种情绪之中，表达了深刻的情感体验和内心世界的细腻变化。</w:t>
      </w:r>
    </w:p>
    <w:p w14:paraId="4599CA9E" w14:textId="77777777" w:rsidR="007247C6" w:rsidRDefault="007247C6">
      <w:pPr>
        <w:rPr>
          <w:rFonts w:hint="eastAsia"/>
        </w:rPr>
      </w:pPr>
    </w:p>
    <w:p w14:paraId="4AC7C981" w14:textId="77777777" w:rsidR="007247C6" w:rsidRDefault="007247C6">
      <w:pPr>
        <w:rPr>
          <w:rFonts w:hint="eastAsia"/>
        </w:rPr>
      </w:pPr>
      <w:r>
        <w:rPr>
          <w:rFonts w:hint="eastAsia"/>
        </w:rPr>
        <w:t>现代应用及实例</w:t>
      </w:r>
    </w:p>
    <w:p w14:paraId="5D990018" w14:textId="77777777" w:rsidR="007247C6" w:rsidRDefault="007247C6">
      <w:pPr>
        <w:rPr>
          <w:rFonts w:hint="eastAsia"/>
        </w:rPr>
      </w:pPr>
      <w:r>
        <w:rPr>
          <w:rFonts w:hint="eastAsia"/>
        </w:rPr>
        <w:t>现代社会中，“浸”这个概念依然广泛应用于各个领域。在食品加工行业，有浸提技术用于提取植物中的有效成分；在医疗保健领域，温泉疗法利用热水浸泡来促进血液循环，缓解疲劳。在数字时代，“浸”还被借用来描述虚拟现实（VR）和增强现实（AR）技术带来的沉浸式体验，用户仿佛身临其境，享受前所未有的互动乐趣。</w:t>
      </w:r>
    </w:p>
    <w:p w14:paraId="5353C7AE" w14:textId="77777777" w:rsidR="007247C6" w:rsidRDefault="007247C6">
      <w:pPr>
        <w:rPr>
          <w:rFonts w:hint="eastAsia"/>
        </w:rPr>
      </w:pPr>
    </w:p>
    <w:p w14:paraId="013DE370" w14:textId="77777777" w:rsidR="007247C6" w:rsidRDefault="007247C6">
      <w:pPr>
        <w:rPr>
          <w:rFonts w:hint="eastAsia"/>
        </w:rPr>
      </w:pPr>
      <w:r>
        <w:rPr>
          <w:rFonts w:hint="eastAsia"/>
        </w:rPr>
        <w:t>最后的总结</w:t>
      </w:r>
    </w:p>
    <w:p w14:paraId="5DD7F2FD" w14:textId="77777777" w:rsidR="007247C6" w:rsidRDefault="007247C6">
      <w:pPr>
        <w:rPr>
          <w:rFonts w:hint="eastAsia"/>
        </w:rPr>
      </w:pPr>
      <w:r>
        <w:rPr>
          <w:rFonts w:hint="eastAsia"/>
        </w:rPr>
        <w:t>通过对“浸”的部首和拼音的学习，我们可以更深入地理解这个字所蕴含的文化价值和技术应用。无论是作为日常生活的一部分，还是作为一种艺术表现手法，“浸”都展示了汉字独特的魅力以及中华文化的深厚底蕴。希望今天的分享能让大家对“浸”有一个全新的认识，并激发起探索更多汉字背后故事的兴趣。</w:t>
      </w:r>
    </w:p>
    <w:p w14:paraId="30FFA232" w14:textId="77777777" w:rsidR="007247C6" w:rsidRDefault="007247C6">
      <w:pPr>
        <w:rPr>
          <w:rFonts w:hint="eastAsia"/>
        </w:rPr>
      </w:pPr>
    </w:p>
    <w:p w14:paraId="08CE16A8" w14:textId="77777777" w:rsidR="007247C6" w:rsidRDefault="007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90FB" w14:textId="77777777" w:rsidR="007247C6" w:rsidRDefault="00724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AF1FD" w14:textId="14438F77" w:rsidR="00A45378" w:rsidRDefault="00A45378"/>
    <w:sectPr w:rsidR="00A4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78"/>
    <w:rsid w:val="003B267A"/>
    <w:rsid w:val="007247C6"/>
    <w:rsid w:val="00A4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1F26F-3C20-4C31-9C0A-88A18FE4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