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A4D9C" w14:textId="77777777" w:rsidR="00E765ED" w:rsidRDefault="00E765ED">
      <w:pPr>
        <w:rPr>
          <w:rFonts w:hint="eastAsia"/>
        </w:rPr>
      </w:pPr>
      <w:r>
        <w:rPr>
          <w:rFonts w:hint="eastAsia"/>
        </w:rPr>
        <w:t>淘字的拼音和组词</w:t>
      </w:r>
    </w:p>
    <w:p w14:paraId="1D4B0AE0" w14:textId="77777777" w:rsidR="00E765ED" w:rsidRDefault="00E765ED">
      <w:pPr>
        <w:rPr>
          <w:rFonts w:hint="eastAsia"/>
        </w:rPr>
      </w:pPr>
      <w:r>
        <w:rPr>
          <w:rFonts w:hint="eastAsia"/>
        </w:rPr>
        <w:t>汉字“淘”是一个多义词，其拼音为 táo。在日常生活中，“淘”字常常出现在我们的对话与文字交流之中，它所代表的意义丰富多样，既可作为动词使用，也可与其他字组合成词，表达更复杂的意思。本文将深入探讨“淘”的拼音、基本含义及其在不同语境中的组词应用。</w:t>
      </w:r>
    </w:p>
    <w:p w14:paraId="3691BD29" w14:textId="77777777" w:rsidR="00E765ED" w:rsidRDefault="00E765ED">
      <w:pPr>
        <w:rPr>
          <w:rFonts w:hint="eastAsia"/>
        </w:rPr>
      </w:pPr>
    </w:p>
    <w:p w14:paraId="346F435A" w14:textId="77777777" w:rsidR="00E765ED" w:rsidRDefault="00E765ED">
      <w:pPr>
        <w:rPr>
          <w:rFonts w:hint="eastAsia"/>
        </w:rPr>
      </w:pPr>
      <w:r>
        <w:rPr>
          <w:rFonts w:hint="eastAsia"/>
        </w:rPr>
        <w:t>拼音解析</w:t>
      </w:r>
    </w:p>
    <w:p w14:paraId="6E6043E8" w14:textId="77777777" w:rsidR="00E765ED" w:rsidRDefault="00E765ED">
      <w:pPr>
        <w:rPr>
          <w:rFonts w:hint="eastAsia"/>
        </w:rPr>
      </w:pPr>
      <w:r>
        <w:rPr>
          <w:rFonts w:hint="eastAsia"/>
        </w:rPr>
        <w:t>“淘”字的拼音是 táo，声调为阳平（第二声）。根据汉语拼音系统，这个读音表明了发音时需要将声音提升到一个较高的音高，然后平稳地保持下去。对于学习中文作为外语的人来说，准确掌握“淘”字的发音，包括起始的辅音 /t/ 和随后的元音 /ɑo/ 的连贯性，是十分重要的。正确地发出第二声的上扬音调，有助于避免与其他具有相似发音但不同意义的字混淆。</w:t>
      </w:r>
    </w:p>
    <w:p w14:paraId="46110A3F" w14:textId="77777777" w:rsidR="00E765ED" w:rsidRDefault="00E765ED">
      <w:pPr>
        <w:rPr>
          <w:rFonts w:hint="eastAsia"/>
        </w:rPr>
      </w:pPr>
    </w:p>
    <w:p w14:paraId="4E31768E" w14:textId="77777777" w:rsidR="00E765ED" w:rsidRDefault="00E765ED">
      <w:pPr>
        <w:rPr>
          <w:rFonts w:hint="eastAsia"/>
        </w:rPr>
      </w:pPr>
      <w:r>
        <w:rPr>
          <w:rFonts w:hint="eastAsia"/>
        </w:rPr>
        <w:t>淘的基本含义</w:t>
      </w:r>
    </w:p>
    <w:p w14:paraId="78C49CA1" w14:textId="77777777" w:rsidR="00E765ED" w:rsidRDefault="00E765ED">
      <w:pPr>
        <w:rPr>
          <w:rFonts w:hint="eastAsia"/>
        </w:rPr>
      </w:pPr>
      <w:r>
        <w:rPr>
          <w:rFonts w:hint="eastAsia"/>
        </w:rPr>
        <w:t>作为动词，“淘”主要表示筛选、洗选的动作，例如淘米是指将米放在水中清洗，去除杂质；也指通过某种方式或过程寻找有价值的东西，如淘宝就是比喻像在沙中淘金一样，在网络购物平台上寻找心仪的物品。“淘”还有戏弄、玩耍的含义，比如“淘气”，用来形容儿童调皮捣蛋的行为。</w:t>
      </w:r>
    </w:p>
    <w:p w14:paraId="5952E403" w14:textId="77777777" w:rsidR="00E765ED" w:rsidRDefault="00E765ED">
      <w:pPr>
        <w:rPr>
          <w:rFonts w:hint="eastAsia"/>
        </w:rPr>
      </w:pPr>
    </w:p>
    <w:p w14:paraId="57D8C617" w14:textId="77777777" w:rsidR="00E765ED" w:rsidRDefault="00E765ED">
      <w:pPr>
        <w:rPr>
          <w:rFonts w:hint="eastAsia"/>
        </w:rPr>
      </w:pPr>
      <w:r>
        <w:rPr>
          <w:rFonts w:hint="eastAsia"/>
        </w:rPr>
        <w:t>常见组词及用法</w:t>
      </w:r>
    </w:p>
    <w:p w14:paraId="7FB02B96" w14:textId="77777777" w:rsidR="00E765ED" w:rsidRDefault="00E765ED">
      <w:pPr>
        <w:rPr>
          <w:rFonts w:hint="eastAsia"/>
        </w:rPr>
      </w:pPr>
      <w:r>
        <w:rPr>
          <w:rFonts w:hint="eastAsia"/>
        </w:rPr>
        <w:t>“淘”字可以组成很多词语，每个词都有其独特的意义和用法。“淘宝”是互联网时代下产生的流行词汇，指的是在中国非常受欢迎的电子商务平台，人们可以在上面购买各种商品和服务。而“淘气”则用于描述一个人，特别是小孩，表现得顽皮、不听话的样子。“淘金”不仅指实际的从河床中筛选黄金的行为，还被引申为寻找机会致富的过程。再者，“淘洗”一词强调的是对某些东西进行清洗，以去除不需要的部分。</w:t>
      </w:r>
    </w:p>
    <w:p w14:paraId="2131D3AC" w14:textId="77777777" w:rsidR="00E765ED" w:rsidRDefault="00E765ED">
      <w:pPr>
        <w:rPr>
          <w:rFonts w:hint="eastAsia"/>
        </w:rPr>
      </w:pPr>
    </w:p>
    <w:p w14:paraId="763D958F" w14:textId="77777777" w:rsidR="00E765ED" w:rsidRDefault="00E765ED">
      <w:pPr>
        <w:rPr>
          <w:rFonts w:hint="eastAsia"/>
        </w:rPr>
      </w:pPr>
      <w:r>
        <w:rPr>
          <w:rFonts w:hint="eastAsia"/>
        </w:rPr>
        <w:t>文化内涵</w:t>
      </w:r>
    </w:p>
    <w:p w14:paraId="656FACF7" w14:textId="77777777" w:rsidR="00E765ED" w:rsidRDefault="00E765ED">
      <w:pPr>
        <w:rPr>
          <w:rFonts w:hint="eastAsia"/>
        </w:rPr>
      </w:pPr>
      <w:r>
        <w:rPr>
          <w:rFonts w:hint="eastAsia"/>
        </w:rPr>
        <w:t>在中华文化中，“淘”字不仅仅是一个简单的动作描述，它还蕴含着深刻的文化价值。淘米这一行为体现了中国人对食物的尊重和珍惜，以及对家庭生活的重视。而“淘宝”作为一种新型的消费模式，反映了中国社会随着科技发展而发生的巨大变化。“淘”字背后的故事和传说也为这个词增添了更多的人文色彩，使得它不仅仅局限于字面意思，而是成为了传递情感和价值观的载体。</w:t>
      </w:r>
    </w:p>
    <w:p w14:paraId="513E9F1A" w14:textId="77777777" w:rsidR="00E765ED" w:rsidRDefault="00E765ED">
      <w:pPr>
        <w:rPr>
          <w:rFonts w:hint="eastAsia"/>
        </w:rPr>
      </w:pPr>
    </w:p>
    <w:p w14:paraId="14906B20" w14:textId="77777777" w:rsidR="00E765ED" w:rsidRDefault="00E765ED">
      <w:pPr>
        <w:rPr>
          <w:rFonts w:hint="eastAsia"/>
        </w:rPr>
      </w:pPr>
      <w:r>
        <w:rPr>
          <w:rFonts w:hint="eastAsia"/>
        </w:rPr>
        <w:t>最后的总结</w:t>
      </w:r>
    </w:p>
    <w:p w14:paraId="218F29CB" w14:textId="77777777" w:rsidR="00E765ED" w:rsidRDefault="00E765ED">
      <w:pPr>
        <w:rPr>
          <w:rFonts w:hint="eastAsia"/>
        </w:rPr>
      </w:pPr>
      <w:r>
        <w:rPr>
          <w:rFonts w:hint="eastAsia"/>
        </w:rPr>
        <w:t>“淘”字虽然简单，但其拼音和组词却展现了丰富的语言魅力和文化内涵。无论是日常生活中的具体行动还是抽象意义上的探索与追求，“淘”都在不同的层面影响着我们的生活。理解并正确使用含有“淘”字的词语，不仅可以帮助我们更好地表达自己的想法，还能增进对中国文化的了解。</w:t>
      </w:r>
    </w:p>
    <w:p w14:paraId="04FCAE3E" w14:textId="77777777" w:rsidR="00E765ED" w:rsidRDefault="00E765ED">
      <w:pPr>
        <w:rPr>
          <w:rFonts w:hint="eastAsia"/>
        </w:rPr>
      </w:pPr>
    </w:p>
    <w:p w14:paraId="7C768E3E" w14:textId="77777777" w:rsidR="00E765ED" w:rsidRDefault="00E765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100DA5" w14:textId="6CB525C3" w:rsidR="00905585" w:rsidRDefault="00905585"/>
    <w:sectPr w:rsidR="00905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85"/>
    <w:rsid w:val="003B267A"/>
    <w:rsid w:val="00905585"/>
    <w:rsid w:val="00E7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0E520-B373-4393-8D10-1BF0738D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