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F504" w14:textId="77777777" w:rsidR="000C7D5C" w:rsidRDefault="000C7D5C">
      <w:pPr>
        <w:rPr>
          <w:rFonts w:hint="eastAsia"/>
        </w:rPr>
      </w:pPr>
      <w:r>
        <w:rPr>
          <w:rFonts w:hint="eastAsia"/>
        </w:rPr>
        <w:t>爽麻无限的拼音：探索汉语拼音的魅力</w:t>
      </w:r>
    </w:p>
    <w:p w14:paraId="35AD4AB7" w14:textId="77777777" w:rsidR="000C7D5C" w:rsidRDefault="000C7D5C">
      <w:pPr>
        <w:rPr>
          <w:rFonts w:hint="eastAsia"/>
        </w:rPr>
      </w:pPr>
      <w:r>
        <w:rPr>
          <w:rFonts w:hint="eastAsia"/>
        </w:rPr>
        <w:t>在现代汉语的学习和教学中，“爽麻无限的拼音”这个标题虽然听起来有些奇特，但如果我们拆解来看，却可以引出一系列关于汉语拼音的重要话题。汉语拼音是中华人民共和国官方颁布的汉字注音拉丁化方法，也是中国国家标准GB2312-80中规定的中文信息交换用编码之一。它不仅帮助人们正确发音，还在国际交流、教育领域以及信息技术等方面扮演着不可或缺的角色。</w:t>
      </w:r>
    </w:p>
    <w:p w14:paraId="3C6B337F" w14:textId="77777777" w:rsidR="000C7D5C" w:rsidRDefault="000C7D5C">
      <w:pPr>
        <w:rPr>
          <w:rFonts w:hint="eastAsia"/>
        </w:rPr>
      </w:pPr>
    </w:p>
    <w:p w14:paraId="54C53C0F" w14:textId="77777777" w:rsidR="000C7D5C" w:rsidRDefault="000C7D5C">
      <w:pPr>
        <w:rPr>
          <w:rFonts w:hint="eastAsia"/>
        </w:rPr>
      </w:pPr>
      <w:r>
        <w:rPr>
          <w:rFonts w:hint="eastAsia"/>
        </w:rPr>
        <w:t>汉语拼音的历史背景与发展</w:t>
      </w:r>
    </w:p>
    <w:p w14:paraId="2F7E851A" w14:textId="77777777" w:rsidR="000C7D5C" w:rsidRDefault="000C7D5C">
      <w:pPr>
        <w:rPr>
          <w:rFonts w:hint="eastAsia"/>
        </w:rPr>
      </w:pPr>
      <w:r>
        <w:rPr>
          <w:rFonts w:hint="eastAsia"/>
        </w:rPr>
        <w:t>汉语拼音系统是在20世纪50年代由中国政府组织专家团队研究制定的。在此之前，中国使用的是各种不同的注音方法，如直音法、反切法等，这些方法复杂且不统一，给学习者带来了很大的不便。为了提高全民文化素质，促进语言文字的规范化，汉语拼音应运而生。经过多年的实践和发展，汉语拼音已经成为全球华人社区内外广泛接受的一种标准。</w:t>
      </w:r>
    </w:p>
    <w:p w14:paraId="58C40110" w14:textId="77777777" w:rsidR="000C7D5C" w:rsidRDefault="000C7D5C">
      <w:pPr>
        <w:rPr>
          <w:rFonts w:hint="eastAsia"/>
        </w:rPr>
      </w:pPr>
    </w:p>
    <w:p w14:paraId="5AA28DB5" w14:textId="77777777" w:rsidR="000C7D5C" w:rsidRDefault="000C7D5C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47727637" w14:textId="77777777" w:rsidR="000C7D5C" w:rsidRDefault="000C7D5C">
      <w:pPr>
        <w:rPr>
          <w:rFonts w:hint="eastAsia"/>
        </w:rPr>
      </w:pPr>
      <w:r>
        <w:rPr>
          <w:rFonts w:hint="eastAsia"/>
        </w:rPr>
        <w:t>在学校教育体系里，汉语拼音是小学一年级学生的必修课程。它是孩子们掌握汉字读写技能的基础工具，对于非母语学习者来说更是如此。通过学习汉语拼音，学生能够快速准确地拼读汉字，并且更容易记忆单词。在对外汉语教学中，汉语拼音同样起到了桥梁的作用，使得外国友人能够更快捷地入门中文。</w:t>
      </w:r>
    </w:p>
    <w:p w14:paraId="39E2AC71" w14:textId="77777777" w:rsidR="000C7D5C" w:rsidRDefault="000C7D5C">
      <w:pPr>
        <w:rPr>
          <w:rFonts w:hint="eastAsia"/>
        </w:rPr>
      </w:pPr>
    </w:p>
    <w:p w14:paraId="5048083A" w14:textId="77777777" w:rsidR="000C7D5C" w:rsidRDefault="000C7D5C">
      <w:pPr>
        <w:rPr>
          <w:rFonts w:hint="eastAsia"/>
        </w:rPr>
      </w:pPr>
      <w:r>
        <w:rPr>
          <w:rFonts w:hint="eastAsia"/>
        </w:rPr>
        <w:t>汉语拼音与信息技术的进步</w:t>
      </w:r>
    </w:p>
    <w:p w14:paraId="5248AE13" w14:textId="77777777" w:rsidR="000C7D5C" w:rsidRDefault="000C7D5C">
      <w:pPr>
        <w:rPr>
          <w:rFonts w:hint="eastAsia"/>
        </w:rPr>
      </w:pPr>
      <w:r>
        <w:rPr>
          <w:rFonts w:hint="eastAsia"/>
        </w:rPr>
        <w:t>随着信息技术的日新月异，汉语拼音的应用范围也得到了极大的扩展。无论是手机短信、电子邮件还是社交媒体平台，输入法软件都依赖于汉语拼音来实现汉字的便捷输入。不仅如此，在语音识别技术方面，汉语拼音也为机器理解和转换人类语言提供了重要的支持。可以说，没有汉语拼音的帮助，当今数字时代的中文信息处理将会困难重重。</w:t>
      </w:r>
    </w:p>
    <w:p w14:paraId="5C5375BA" w14:textId="77777777" w:rsidR="000C7D5C" w:rsidRDefault="000C7D5C">
      <w:pPr>
        <w:rPr>
          <w:rFonts w:hint="eastAsia"/>
        </w:rPr>
      </w:pPr>
    </w:p>
    <w:p w14:paraId="69D864BB" w14:textId="77777777" w:rsidR="000C7D5C" w:rsidRDefault="000C7D5C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361C4566" w14:textId="77777777" w:rsidR="000C7D5C" w:rsidRDefault="000C7D5C">
      <w:pPr>
        <w:rPr>
          <w:rFonts w:hint="eastAsia"/>
        </w:rPr>
      </w:pPr>
      <w:r>
        <w:rPr>
          <w:rFonts w:hint="eastAsia"/>
        </w:rPr>
        <w:t>除了实用功能外，汉语拼音还承载着丰富的文化内涵。每个字母组合背后都蕴含着特定的意义或故事，反映了中华民族悠久的历史传统和独特的精神风貌。例如，“shuang”（双）意味着成对出现的美好事物；“ma”（麻）则让人联想到古老的纺织工艺。因此，当我们谈论“爽麻无限的拼音”时，实际上也在探讨一种跨越时空的文化传承。</w:t>
      </w:r>
    </w:p>
    <w:p w14:paraId="77DE9DA1" w14:textId="77777777" w:rsidR="000C7D5C" w:rsidRDefault="000C7D5C">
      <w:pPr>
        <w:rPr>
          <w:rFonts w:hint="eastAsia"/>
        </w:rPr>
      </w:pPr>
    </w:p>
    <w:p w14:paraId="157DB865" w14:textId="77777777" w:rsidR="000C7D5C" w:rsidRDefault="000C7D5C">
      <w:pPr>
        <w:rPr>
          <w:rFonts w:hint="eastAsia"/>
        </w:rPr>
      </w:pPr>
      <w:r>
        <w:rPr>
          <w:rFonts w:hint="eastAsia"/>
        </w:rPr>
        <w:t>最后的总结：汉语拼音的未来展望</w:t>
      </w:r>
    </w:p>
    <w:p w14:paraId="103F0540" w14:textId="77777777" w:rsidR="000C7D5C" w:rsidRDefault="000C7D5C">
      <w:pPr>
        <w:rPr>
          <w:rFonts w:hint="eastAsia"/>
        </w:rPr>
      </w:pPr>
      <w:r>
        <w:rPr>
          <w:rFonts w:hint="eastAsia"/>
        </w:rPr>
        <w:t>尽管汉语拼音已经取得了显著成就，但它仍然面临着一些挑战。比如，在推广普通话的过程中如何更好地保护地方方言？在全球化的背景下怎样让汉语拼音更加国际化？这些都是值得我们思考的问题。无论如何，汉语拼音作为连接古今中外的语言纽带，将继续发挥其重要作用，并为构建和谐多元的世界文化交流环境做出贡献。</w:t>
      </w:r>
    </w:p>
    <w:p w14:paraId="465AC9DE" w14:textId="77777777" w:rsidR="000C7D5C" w:rsidRDefault="000C7D5C">
      <w:pPr>
        <w:rPr>
          <w:rFonts w:hint="eastAsia"/>
        </w:rPr>
      </w:pPr>
    </w:p>
    <w:p w14:paraId="0C8D5264" w14:textId="77777777" w:rsidR="000C7D5C" w:rsidRDefault="000C7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1CE1D" w14:textId="10544951" w:rsidR="0095629A" w:rsidRDefault="0095629A"/>
    <w:sectPr w:rsidR="0095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9A"/>
    <w:rsid w:val="000C7D5C"/>
    <w:rsid w:val="003B267A"/>
    <w:rsid w:val="009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1AD90-E126-403E-95F7-E8B08F49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