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B03D0" w14:textId="77777777" w:rsidR="008A2A55" w:rsidRDefault="008A2A55">
      <w:pPr>
        <w:rPr>
          <w:rFonts w:hint="eastAsia"/>
        </w:rPr>
      </w:pPr>
      <w:r>
        <w:rPr>
          <w:rFonts w:hint="eastAsia"/>
        </w:rPr>
        <w:t>特的拼音怎么写的拼音：探寻汉字拼音的独特魅力</w:t>
      </w:r>
    </w:p>
    <w:p w14:paraId="381E66E2" w14:textId="77777777" w:rsidR="008A2A55" w:rsidRDefault="008A2A55">
      <w:pPr>
        <w:rPr>
          <w:rFonts w:hint="eastAsia"/>
        </w:rPr>
      </w:pPr>
      <w:r>
        <w:rPr>
          <w:rFonts w:hint="eastAsia"/>
        </w:rPr>
        <w:t>在汉语的世界里，每一个汉字都像是一个神秘的小宇宙，而拼音则是开启这个宇宙大门的一把钥匙。"特"字的拼音写作 "tè"，它不仅是一个简单的音节组合，更承载着丰富的语言信息和文化内涵。当我们深入研究 "特" 字的拼音时，我们可以了解到汉字发音的规则、声调的变化以及与之相关的词汇和表达方式。</w:t>
      </w:r>
    </w:p>
    <w:p w14:paraId="04884B59" w14:textId="77777777" w:rsidR="008A2A55" w:rsidRDefault="008A2A55">
      <w:pPr>
        <w:rPr>
          <w:rFonts w:hint="eastAsia"/>
        </w:rPr>
      </w:pPr>
    </w:p>
    <w:p w14:paraId="75A67B5D" w14:textId="77777777" w:rsidR="008A2A55" w:rsidRDefault="008A2A55">
      <w:pPr>
        <w:rPr>
          <w:rFonts w:hint="eastAsia"/>
        </w:rPr>
      </w:pPr>
      <w:r>
        <w:rPr>
          <w:rFonts w:hint="eastAsia"/>
        </w:rPr>
        <w:t>“特”的起源与发展</w:t>
      </w:r>
    </w:p>
    <w:p w14:paraId="7C91D291" w14:textId="77777777" w:rsidR="008A2A55" w:rsidRDefault="008A2A55">
      <w:pPr>
        <w:rPr>
          <w:rFonts w:hint="eastAsia"/>
        </w:rPr>
      </w:pPr>
      <w:r>
        <w:rPr>
          <w:rFonts w:hint="eastAsia"/>
        </w:rPr>
        <w:t>追溯到古代，“特”字最初出现在甲骨文之中，其本义是指公牛，后来引申为突出、特别的意思。随着汉语的发展，“特”字的意义逐渐丰富，成为了描述独特性、专属性等概念的重要字符。在现代汉语中，“特”的拼音 "tè" 成为了我们学习和交流不可或缺的一部分。通过拼音，人们可以更加准确地读出这个字，并理解它所代表的各种含义。</w:t>
      </w:r>
    </w:p>
    <w:p w14:paraId="43CA73A8" w14:textId="77777777" w:rsidR="008A2A55" w:rsidRDefault="008A2A55">
      <w:pPr>
        <w:rPr>
          <w:rFonts w:hint="eastAsia"/>
        </w:rPr>
      </w:pPr>
    </w:p>
    <w:p w14:paraId="1AC660C3" w14:textId="77777777" w:rsidR="008A2A55" w:rsidRDefault="008A2A55">
      <w:pPr>
        <w:rPr>
          <w:rFonts w:hint="eastAsia"/>
        </w:rPr>
      </w:pPr>
      <w:r>
        <w:rPr>
          <w:rFonts w:hint="eastAsia"/>
        </w:rPr>
        <w:t>拼音系统中的“特”</w:t>
      </w:r>
    </w:p>
    <w:p w14:paraId="4F9DB2D6" w14:textId="77777777" w:rsidR="008A2A55" w:rsidRDefault="008A2A55">
      <w:pPr>
        <w:rPr>
          <w:rFonts w:hint="eastAsia"/>
        </w:rPr>
      </w:pPr>
      <w:r>
        <w:rPr>
          <w:rFonts w:hint="eastAsia"/>
        </w:rPr>
        <w:t>汉语拼音方案是中国文字改革委员会于1958年正式公布的一种拉丁字母式的汉语注音方法。“特”的拼音 "tè" 正是基于这套系统的科学设计而来。在这个系统里，“t”代表了清辅音 /t/ 的发音位置，“è”则包含了韵母 “e” 和四声之一的去声符号。当我们将这两个元素结合起来时，就形成了完整的“特”的拼音形式。</w:t>
      </w:r>
    </w:p>
    <w:p w14:paraId="61B6D0A1" w14:textId="77777777" w:rsidR="008A2A55" w:rsidRDefault="008A2A55">
      <w:pPr>
        <w:rPr>
          <w:rFonts w:hint="eastAsia"/>
        </w:rPr>
      </w:pPr>
    </w:p>
    <w:p w14:paraId="55A37FD7" w14:textId="77777777" w:rsidR="008A2A55" w:rsidRDefault="008A2A55">
      <w:pPr>
        <w:rPr>
          <w:rFonts w:hint="eastAsia"/>
        </w:rPr>
      </w:pPr>
      <w:r>
        <w:rPr>
          <w:rFonts w:hint="eastAsia"/>
        </w:rPr>
        <w:t>“特”的声调之美</w:t>
      </w:r>
    </w:p>
    <w:p w14:paraId="27FE56CC" w14:textId="77777777" w:rsidR="008A2A55" w:rsidRDefault="008A2A55">
      <w:pPr>
        <w:rPr>
          <w:rFonts w:hint="eastAsia"/>
        </w:rPr>
      </w:pPr>
      <w:r>
        <w:rPr>
          <w:rFonts w:hint="eastAsia"/>
        </w:rPr>
        <w:t>汉语是一门有声调的语言，声调的变化能够改变词语的意义。对于“特”而言，它的去声音节能给人以坚定、果断的感觉。这种声调上的特点使得“特”在表达强调或突出事物特性时显得尤为合适。例如，在日常对话中，我们常说某人很“特别”，这里用到了“特”的轻声变体，但依然保留了原词的基本意义。“特”的声调也为诗歌创作提供了灵感，诗人常常利用平仄交替来营造优美的节奏感。</w:t>
      </w:r>
    </w:p>
    <w:p w14:paraId="4022D6CE" w14:textId="77777777" w:rsidR="008A2A55" w:rsidRDefault="008A2A55">
      <w:pPr>
        <w:rPr>
          <w:rFonts w:hint="eastAsia"/>
        </w:rPr>
      </w:pPr>
    </w:p>
    <w:p w14:paraId="35827314" w14:textId="77777777" w:rsidR="008A2A55" w:rsidRDefault="008A2A55">
      <w:pPr>
        <w:rPr>
          <w:rFonts w:hint="eastAsia"/>
        </w:rPr>
      </w:pPr>
      <w:r>
        <w:rPr>
          <w:rFonts w:hint="eastAsia"/>
        </w:rPr>
        <w:t>从“特”看汉语拼音的学习价值</w:t>
      </w:r>
    </w:p>
    <w:p w14:paraId="57B936DF" w14:textId="77777777" w:rsidR="008A2A55" w:rsidRDefault="008A2A55">
      <w:pPr>
        <w:rPr>
          <w:rFonts w:hint="eastAsia"/>
        </w:rPr>
      </w:pPr>
      <w:r>
        <w:rPr>
          <w:rFonts w:hint="eastAsia"/>
        </w:rPr>
        <w:t>学习“特”的正确拼音有助于提高我们的普通话水平，尤其是在跨地区沟通时显得尤为重要。由于方言的存在，不同地方的人们对同一个汉字可能会有不同的读法。然而，有了统一规范的拼音系统作为指导，即便来自天南海北的人也能够准确无误地交流思想。不仅如此，掌握好每个字的标准拼音还能帮助我们更好地记忆单词，扩大词汇量，提升语言运用能力。</w:t>
      </w:r>
    </w:p>
    <w:p w14:paraId="42D5FA6A" w14:textId="77777777" w:rsidR="008A2A55" w:rsidRDefault="008A2A55">
      <w:pPr>
        <w:rPr>
          <w:rFonts w:hint="eastAsia"/>
        </w:rPr>
      </w:pPr>
    </w:p>
    <w:p w14:paraId="3416A635" w14:textId="77777777" w:rsidR="008A2A55" w:rsidRDefault="008A2A55">
      <w:pPr>
        <w:rPr>
          <w:rFonts w:hint="eastAsia"/>
        </w:rPr>
      </w:pPr>
      <w:r>
        <w:rPr>
          <w:rFonts w:hint="eastAsia"/>
        </w:rPr>
        <w:t>最后的总结：“特”的拼音——连接古今的文化桥梁</w:t>
      </w:r>
    </w:p>
    <w:p w14:paraId="157D2042" w14:textId="77777777" w:rsidR="008A2A55" w:rsidRDefault="008A2A55">
      <w:pPr>
        <w:rPr>
          <w:rFonts w:hint="eastAsia"/>
        </w:rPr>
      </w:pPr>
      <w:r>
        <w:rPr>
          <w:rFonts w:hint="eastAsia"/>
        </w:rPr>
        <w:t>“特”的拼音 "tè" 不仅仅是一个简单的语音符号，它是连接历史与现在、传统与创新的文化纽带。通过了解“特”的拼音及其背后的故事，我们可以更加深刻地感受到汉语的魅力所在。无论是在学术研究还是日常生活当中，正确的拼音都是不可或缺的知识工具，让我们一起珍惜并传承这份宝贵的文化遗产吧。</w:t>
      </w:r>
    </w:p>
    <w:p w14:paraId="6B8466DB" w14:textId="77777777" w:rsidR="008A2A55" w:rsidRDefault="008A2A55">
      <w:pPr>
        <w:rPr>
          <w:rFonts w:hint="eastAsia"/>
        </w:rPr>
      </w:pPr>
    </w:p>
    <w:p w14:paraId="0AE65B4C" w14:textId="77777777" w:rsidR="008A2A55" w:rsidRDefault="008A2A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DC3930" w14:textId="516AD7D1" w:rsidR="008B65C4" w:rsidRDefault="008B65C4"/>
    <w:sectPr w:rsidR="008B6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C4"/>
    <w:rsid w:val="003B267A"/>
    <w:rsid w:val="008A2A55"/>
    <w:rsid w:val="008B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D58AB-4319-4081-BA12-36F24256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